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0970C" w14:textId="77777777" w:rsidR="00725EFA" w:rsidRDefault="00725EFA" w:rsidP="00102B66">
      <w:pPr>
        <w:rPr>
          <w:b/>
          <w:bCs/>
          <w:u w:val="single"/>
        </w:rPr>
      </w:pPr>
    </w:p>
    <w:p w14:paraId="2846684D" w14:textId="65A8E470" w:rsidR="00102B66" w:rsidRDefault="00102B66" w:rsidP="00102B66">
      <w:proofErr w:type="spellStart"/>
      <w:r w:rsidRPr="00725EFA">
        <w:rPr>
          <w:b/>
          <w:bCs/>
          <w:sz w:val="24"/>
          <w:szCs w:val="24"/>
          <w:u w:val="single"/>
        </w:rPr>
        <w:t>Vocab</w:t>
      </w:r>
      <w:proofErr w:type="spellEnd"/>
      <w:r w:rsidRPr="00725EFA">
        <w:rPr>
          <w:b/>
          <w:bCs/>
          <w:u w:val="single"/>
        </w:rPr>
        <w:t>.</w:t>
      </w:r>
      <w:r w:rsidRPr="002A6A4F">
        <w:rPr>
          <w:u w:val="single"/>
        </w:rPr>
        <w:t xml:space="preserve"> </w:t>
      </w:r>
      <w:proofErr w:type="spellStart"/>
      <w:r w:rsidRPr="002A6A4F">
        <w:rPr>
          <w:u w:val="single"/>
        </w:rPr>
        <w:t>pg</w:t>
      </w:r>
      <w:proofErr w:type="spellEnd"/>
      <w:r w:rsidRPr="002A6A4F">
        <w:rPr>
          <w:u w:val="single"/>
        </w:rPr>
        <w:t xml:space="preserve"> 97</w:t>
      </w:r>
      <w:r>
        <w:t xml:space="preserve">   </w:t>
      </w:r>
      <w:proofErr w:type="spellStart"/>
      <w:r w:rsidRPr="00102B66">
        <w:rPr>
          <w:i/>
          <w:iCs/>
        </w:rPr>
        <w:t>Dream</w:t>
      </w:r>
      <w:proofErr w:type="spellEnd"/>
      <w:r w:rsidRPr="00102B66">
        <w:rPr>
          <w:i/>
          <w:iCs/>
        </w:rPr>
        <w:t xml:space="preserve"> </w:t>
      </w:r>
      <w:proofErr w:type="gramStart"/>
      <w:r w:rsidRPr="00102B66">
        <w:rPr>
          <w:i/>
          <w:iCs/>
        </w:rPr>
        <w:t>Holiday</w:t>
      </w:r>
      <w:r>
        <w:rPr>
          <w:i/>
          <w:iCs/>
        </w:rPr>
        <w:t xml:space="preserve">  </w:t>
      </w:r>
      <w:r w:rsidRPr="00102B66">
        <w:t>(</w:t>
      </w:r>
      <w:proofErr w:type="gramEnd"/>
      <w:r w:rsidRPr="00102B66">
        <w:t>las vacaciones de tus sueños)</w:t>
      </w:r>
      <w:r>
        <w:t xml:space="preserve"> </w:t>
      </w:r>
    </w:p>
    <w:p w14:paraId="301C2B23" w14:textId="77777777" w:rsidR="00102B66" w:rsidRDefault="00102B66" w:rsidP="00102B66">
      <w:pPr>
        <w:ind w:left="1276"/>
        <w:rPr>
          <w:i/>
          <w:iCs/>
        </w:rPr>
      </w:pPr>
      <w:proofErr w:type="spellStart"/>
      <w:r w:rsidRPr="00102B66">
        <w:rPr>
          <w:i/>
          <w:iCs/>
        </w:rPr>
        <w:t>Geographical</w:t>
      </w:r>
      <w:proofErr w:type="spellEnd"/>
      <w:r w:rsidRPr="00102B66">
        <w:rPr>
          <w:i/>
          <w:iCs/>
        </w:rPr>
        <w:t xml:space="preserve"> </w:t>
      </w:r>
      <w:proofErr w:type="spellStart"/>
      <w:r w:rsidRPr="00102B66">
        <w:rPr>
          <w:i/>
          <w:iCs/>
        </w:rPr>
        <w:t>Features</w:t>
      </w:r>
      <w:proofErr w:type="spellEnd"/>
      <w:r>
        <w:rPr>
          <w:i/>
          <w:iCs/>
        </w:rPr>
        <w:t xml:space="preserve"> </w:t>
      </w:r>
      <w:r w:rsidRPr="00802892">
        <w:t>(características geográficas):</w:t>
      </w:r>
      <w:r w:rsidR="003A0AA2">
        <w:t xml:space="preserve"> </w:t>
      </w:r>
      <w:r w:rsidR="00802892">
        <w:t xml:space="preserve"> traducción por orden en que aparecen el recuadro azul </w:t>
      </w:r>
      <w:proofErr w:type="gramStart"/>
      <w:r w:rsidR="00802892">
        <w:t>del  texto</w:t>
      </w:r>
      <w:proofErr w:type="gramEnd"/>
      <w:r w:rsidR="003A0AA2">
        <w:t xml:space="preserve">: océano, cascada, glaciar, montaña, isla, cañón, playa, desierto (no lo confundáis con </w:t>
      </w:r>
      <w:proofErr w:type="spellStart"/>
      <w:r w:rsidR="003A0AA2" w:rsidRPr="003A0AA2">
        <w:rPr>
          <w:i/>
          <w:iCs/>
        </w:rPr>
        <w:t>dessert</w:t>
      </w:r>
      <w:proofErr w:type="spellEnd"/>
      <w:r w:rsidR="003A0AA2">
        <w:rPr>
          <w:i/>
          <w:iCs/>
        </w:rPr>
        <w:t>=</w:t>
      </w:r>
      <w:r w:rsidR="003A0AA2" w:rsidRPr="003A0AA2">
        <w:t>postre</w:t>
      </w:r>
      <w:r w:rsidR="003A0AA2">
        <w:rPr>
          <w:i/>
          <w:iCs/>
        </w:rPr>
        <w:t>)</w:t>
      </w:r>
      <w:r w:rsidR="003A0AA2" w:rsidRPr="003A0AA2">
        <w:t>, bosque</w:t>
      </w:r>
      <w:r w:rsidR="003A0AA2">
        <w:t>, jungla, valle, colina (montaña pequeña), arrecife, lago, río.</w:t>
      </w:r>
    </w:p>
    <w:p w14:paraId="7D1B6E34" w14:textId="2DD560E7" w:rsidR="00AD1E84" w:rsidRPr="00AD1E84" w:rsidRDefault="003A0AA2" w:rsidP="00AD1E84">
      <w:pPr>
        <w:ind w:left="1276"/>
        <w:rPr>
          <w:i/>
          <w:iCs/>
        </w:rPr>
      </w:pPr>
      <w:r w:rsidRPr="003A0AA2">
        <w:t>Est</w:t>
      </w:r>
      <w:r>
        <w:t>udia</w:t>
      </w:r>
      <w:r w:rsidR="00AD1E84">
        <w:t>d</w:t>
      </w:r>
      <w:r>
        <w:t xml:space="preserve"> este vocabulario en inglés, </w:t>
      </w:r>
      <w:r w:rsidR="00AD1E84">
        <w:t>cerrad el libro</w:t>
      </w:r>
      <w:r w:rsidR="00AD1E84">
        <w:rPr>
          <w:i/>
          <w:iCs/>
        </w:rPr>
        <w:t xml:space="preserve"> </w:t>
      </w:r>
      <w:r w:rsidR="00AD1E84" w:rsidRPr="006525F2">
        <w:t>y</w:t>
      </w:r>
      <w:r w:rsidR="00AD1E84">
        <w:t xml:space="preserve"> comprobad que lo sabéis, haciendo la pg.65 del </w:t>
      </w:r>
      <w:proofErr w:type="spellStart"/>
      <w:r w:rsidR="00AD1E84">
        <w:t>Workbook</w:t>
      </w:r>
      <w:proofErr w:type="spellEnd"/>
      <w:r w:rsidR="00AD1E84">
        <w:t xml:space="preserve">. </w:t>
      </w:r>
      <w:r w:rsidR="00AD1E84" w:rsidRPr="006525F2">
        <w:rPr>
          <w:u w:val="single"/>
        </w:rPr>
        <w:t>Evidentemente, este tipo de trabajo en casa exige responsabilidad y ser honesto con uno mismo</w:t>
      </w:r>
      <w:r w:rsidR="00AD1E84" w:rsidRPr="006525F2">
        <w:t>, pues</w:t>
      </w:r>
      <w:r w:rsidR="00AD1E84" w:rsidRPr="00AD1E84">
        <w:t xml:space="preserve"> </w:t>
      </w:r>
      <w:r w:rsidR="00AD1E84" w:rsidRPr="006525F2">
        <w:t>ahí no tenéis a vuestra profe haciendo de poli y vigilando que no copiéis del libro.</w:t>
      </w:r>
      <w:r w:rsidR="00AD1E84">
        <w:rPr>
          <w:u w:val="single"/>
        </w:rPr>
        <w:t xml:space="preserve"> </w:t>
      </w:r>
    </w:p>
    <w:p w14:paraId="26FE7C22" w14:textId="0770A0CE" w:rsidR="00AD1E84" w:rsidRDefault="00AD1E84" w:rsidP="00AD1E84">
      <w:pPr>
        <w:pStyle w:val="Prrafodelista"/>
        <w:ind w:left="426"/>
      </w:pPr>
      <w:proofErr w:type="gramStart"/>
      <w:r>
        <w:t>( Pongo</w:t>
      </w:r>
      <w:proofErr w:type="gramEnd"/>
      <w:r>
        <w:t xml:space="preserve"> un ejemplo del ej. 4, que parece un más lioso: </w:t>
      </w:r>
      <w:proofErr w:type="spellStart"/>
      <w:r w:rsidRPr="003A0AA2">
        <w:rPr>
          <w:i/>
          <w:iCs/>
        </w:rPr>
        <w:t>It</w:t>
      </w:r>
      <w:proofErr w:type="spellEnd"/>
      <w:r w:rsidRPr="003A0AA2">
        <w:rPr>
          <w:i/>
          <w:iCs/>
        </w:rPr>
        <w:t xml:space="preserve"> </w:t>
      </w:r>
      <w:proofErr w:type="spellStart"/>
      <w:r w:rsidRPr="003A0AA2">
        <w:rPr>
          <w:i/>
          <w:iCs/>
        </w:rPr>
        <w:t>is</w:t>
      </w:r>
      <w:proofErr w:type="spellEnd"/>
      <w:r w:rsidRPr="003A0AA2">
        <w:rPr>
          <w:i/>
          <w:iCs/>
        </w:rPr>
        <w:t xml:space="preserve"> </w:t>
      </w:r>
      <w:proofErr w:type="spellStart"/>
      <w:r w:rsidRPr="003A0AA2">
        <w:rPr>
          <w:i/>
          <w:iCs/>
        </w:rPr>
        <w:t>very</w:t>
      </w:r>
      <w:proofErr w:type="spellEnd"/>
      <w:r w:rsidRPr="003A0AA2">
        <w:rPr>
          <w:i/>
          <w:iCs/>
        </w:rPr>
        <w:t xml:space="preserve"> </w:t>
      </w:r>
      <w:proofErr w:type="spellStart"/>
      <w:r w:rsidRPr="003A0AA2">
        <w:rPr>
          <w:b/>
          <w:bCs/>
          <w:i/>
          <w:iCs/>
        </w:rPr>
        <w:t>hot</w:t>
      </w:r>
      <w:proofErr w:type="spellEnd"/>
      <w:r w:rsidRPr="003A0AA2">
        <w:rPr>
          <w:b/>
          <w:bCs/>
          <w:i/>
          <w:iCs/>
        </w:rPr>
        <w:t xml:space="preserve"> </w:t>
      </w:r>
      <w:proofErr w:type="spellStart"/>
      <w:r w:rsidRPr="003A0AA2">
        <w:rPr>
          <w:i/>
          <w:iCs/>
        </w:rPr>
        <w:t>during</w:t>
      </w:r>
      <w:proofErr w:type="spellEnd"/>
      <w:r w:rsidRPr="003A0AA2">
        <w:rPr>
          <w:i/>
          <w:iCs/>
        </w:rPr>
        <w:t xml:space="preserve"> </w:t>
      </w:r>
      <w:proofErr w:type="spellStart"/>
      <w:r w:rsidRPr="003A0AA2">
        <w:rPr>
          <w:i/>
          <w:iCs/>
        </w:rPr>
        <w:t>the</w:t>
      </w:r>
      <w:proofErr w:type="spellEnd"/>
      <w:r w:rsidRPr="003A0AA2">
        <w:rPr>
          <w:i/>
          <w:iCs/>
        </w:rPr>
        <w:t xml:space="preserve"> </w:t>
      </w:r>
      <w:proofErr w:type="spellStart"/>
      <w:r w:rsidRPr="003A0AA2">
        <w:rPr>
          <w:i/>
          <w:iCs/>
        </w:rPr>
        <w:t>day</w:t>
      </w:r>
      <w:proofErr w:type="spellEnd"/>
      <w:r w:rsidRPr="003A0AA2">
        <w:rPr>
          <w:i/>
          <w:iCs/>
        </w:rPr>
        <w:t xml:space="preserve"> in a </w:t>
      </w:r>
      <w:proofErr w:type="spellStart"/>
      <w:r w:rsidRPr="003A0AA2">
        <w:rPr>
          <w:b/>
          <w:bCs/>
          <w:i/>
          <w:iCs/>
        </w:rPr>
        <w:t>deser</w:t>
      </w:r>
      <w:r w:rsidRPr="003A0AA2">
        <w:rPr>
          <w:i/>
          <w:iCs/>
        </w:rPr>
        <w:t>t</w:t>
      </w:r>
      <w:proofErr w:type="spellEnd"/>
      <w:r w:rsidRPr="003A0AA2">
        <w:rPr>
          <w:i/>
          <w:iCs/>
        </w:rPr>
        <w:t>.</w:t>
      </w:r>
      <w:r>
        <w:rPr>
          <w:i/>
          <w:iCs/>
        </w:rPr>
        <w:t>)</w:t>
      </w:r>
    </w:p>
    <w:p w14:paraId="7302CCC8" w14:textId="77777777" w:rsidR="00725EFA" w:rsidRPr="003A0AA2" w:rsidRDefault="00725EFA" w:rsidP="00102B66">
      <w:pPr>
        <w:ind w:left="1276"/>
      </w:pPr>
    </w:p>
    <w:p w14:paraId="4801CA2C" w14:textId="36B00156" w:rsidR="003A0AA2" w:rsidRDefault="0011456B" w:rsidP="0011456B">
      <w:r w:rsidRPr="00725EFA">
        <w:rPr>
          <w:b/>
          <w:bCs/>
          <w:i/>
          <w:iCs/>
          <w:sz w:val="24"/>
          <w:szCs w:val="24"/>
          <w:u w:val="single"/>
        </w:rPr>
        <w:t>Reading</w:t>
      </w:r>
      <w:r w:rsidRPr="002A6A4F">
        <w:rPr>
          <w:i/>
          <w:iCs/>
          <w:u w:val="single"/>
        </w:rPr>
        <w:t xml:space="preserve"> </w:t>
      </w:r>
      <w:proofErr w:type="spellStart"/>
      <w:r w:rsidRPr="002A6A4F">
        <w:rPr>
          <w:u w:val="single"/>
        </w:rPr>
        <w:t>pg</w:t>
      </w:r>
      <w:proofErr w:type="spellEnd"/>
      <w:r w:rsidRPr="002A6A4F">
        <w:rPr>
          <w:u w:val="single"/>
        </w:rPr>
        <w:t xml:space="preserve"> 99</w:t>
      </w:r>
      <w:r>
        <w:t xml:space="preserve"> </w:t>
      </w:r>
      <w:r w:rsidR="003E4960">
        <w:t xml:space="preserve">  </w:t>
      </w:r>
      <w:r>
        <w:t>Léelo buscando en</w:t>
      </w:r>
      <w:r w:rsidR="003E4960">
        <w:t xml:space="preserve"> el</w:t>
      </w:r>
      <w:r>
        <w:t xml:space="preserve"> diccionario las palabras que no entiendas. Te pongo aquí las que no hemos visto hasta ahora</w:t>
      </w:r>
      <w:r w:rsidR="002A6A4F">
        <w:t xml:space="preserve"> y pueden ofrecer alguna dificultad</w:t>
      </w:r>
      <w:r>
        <w:t>:</w:t>
      </w:r>
      <w:r w:rsidR="002A6A4F">
        <w:t xml:space="preserve"> </w:t>
      </w:r>
      <w:r>
        <w:t xml:space="preserve"> </w:t>
      </w:r>
      <w:proofErr w:type="spellStart"/>
      <w:r w:rsidR="002A6A4F" w:rsidRPr="002A6A4F">
        <w:rPr>
          <w:i/>
          <w:iCs/>
        </w:rPr>
        <w:t>almost</w:t>
      </w:r>
      <w:proofErr w:type="spellEnd"/>
      <w:r w:rsidR="002A6A4F">
        <w:rPr>
          <w:i/>
          <w:iCs/>
        </w:rPr>
        <w:t xml:space="preserve"> </w:t>
      </w:r>
      <w:r w:rsidR="002A6A4F" w:rsidRPr="002A6A4F">
        <w:t>(casi</w:t>
      </w:r>
      <w:proofErr w:type="gramStart"/>
      <w:r w:rsidR="002A6A4F" w:rsidRPr="002A6A4F">
        <w:t>)</w:t>
      </w:r>
      <w:r w:rsidR="002A6A4F">
        <w:t xml:space="preserve">,  </w:t>
      </w:r>
      <w:proofErr w:type="spellStart"/>
      <w:r w:rsidR="002A6A4F" w:rsidRPr="002A6A4F">
        <w:rPr>
          <w:i/>
          <w:iCs/>
        </w:rPr>
        <w:t>what</w:t>
      </w:r>
      <w:proofErr w:type="spellEnd"/>
      <w:proofErr w:type="gramEnd"/>
      <w:r w:rsidR="002A6A4F" w:rsidRPr="002A6A4F">
        <w:rPr>
          <w:i/>
          <w:iCs/>
        </w:rPr>
        <w:t xml:space="preserve"> </w:t>
      </w:r>
      <w:proofErr w:type="spellStart"/>
      <w:r w:rsidR="002A6A4F" w:rsidRPr="002A6A4F">
        <w:rPr>
          <w:i/>
          <w:iCs/>
        </w:rPr>
        <w:t>is</w:t>
      </w:r>
      <w:proofErr w:type="spellEnd"/>
      <w:r w:rsidR="002A6A4F" w:rsidRPr="002A6A4F">
        <w:rPr>
          <w:i/>
          <w:iCs/>
        </w:rPr>
        <w:t xml:space="preserve"> </w:t>
      </w:r>
      <w:proofErr w:type="spellStart"/>
      <w:r w:rsidR="002A6A4F" w:rsidRPr="002A6A4F">
        <w:rPr>
          <w:i/>
          <w:iCs/>
        </w:rPr>
        <w:t>your</w:t>
      </w:r>
      <w:proofErr w:type="spellEnd"/>
      <w:r w:rsidR="002A6A4F" w:rsidRPr="002A6A4F">
        <w:rPr>
          <w:i/>
          <w:iCs/>
        </w:rPr>
        <w:t xml:space="preserve"> </w:t>
      </w:r>
      <w:proofErr w:type="spellStart"/>
      <w:r w:rsidR="002A6A4F" w:rsidRPr="002A6A4F">
        <w:rPr>
          <w:i/>
          <w:iCs/>
        </w:rPr>
        <w:t>holiday</w:t>
      </w:r>
      <w:proofErr w:type="spellEnd"/>
      <w:r w:rsidR="002A6A4F" w:rsidRPr="002A6A4F">
        <w:rPr>
          <w:i/>
          <w:iCs/>
        </w:rPr>
        <w:t xml:space="preserve"> </w:t>
      </w:r>
      <w:proofErr w:type="spellStart"/>
      <w:r w:rsidR="002A6A4F" w:rsidRPr="002A6A4F">
        <w:rPr>
          <w:i/>
          <w:iCs/>
        </w:rPr>
        <w:t>going</w:t>
      </w:r>
      <w:proofErr w:type="spellEnd"/>
      <w:r w:rsidR="002A6A4F" w:rsidRPr="002A6A4F">
        <w:rPr>
          <w:i/>
          <w:iCs/>
        </w:rPr>
        <w:t xml:space="preserve"> </w:t>
      </w:r>
      <w:proofErr w:type="spellStart"/>
      <w:r w:rsidR="002A6A4F" w:rsidRPr="002A6A4F">
        <w:rPr>
          <w:i/>
          <w:iCs/>
        </w:rPr>
        <w:t>to</w:t>
      </w:r>
      <w:proofErr w:type="spellEnd"/>
      <w:r w:rsidR="002A6A4F" w:rsidRPr="002A6A4F">
        <w:rPr>
          <w:i/>
          <w:iCs/>
        </w:rPr>
        <w:t xml:space="preserve"> be </w:t>
      </w:r>
      <w:proofErr w:type="spellStart"/>
      <w:r w:rsidR="002A6A4F" w:rsidRPr="002A6A4F">
        <w:rPr>
          <w:i/>
          <w:iCs/>
        </w:rPr>
        <w:t>like</w:t>
      </w:r>
      <w:proofErr w:type="spellEnd"/>
      <w:r w:rsidR="002A6A4F" w:rsidRPr="002A6A4F">
        <w:rPr>
          <w:i/>
          <w:iCs/>
        </w:rPr>
        <w:t>?</w:t>
      </w:r>
      <w:r w:rsidR="002A6A4F">
        <w:rPr>
          <w:i/>
          <w:iCs/>
        </w:rPr>
        <w:t xml:space="preserve"> </w:t>
      </w:r>
      <w:r w:rsidR="002A6A4F" w:rsidRPr="002A6A4F">
        <w:t>(cómo serán tus vacaciones?</w:t>
      </w:r>
      <w:proofErr w:type="gramStart"/>
      <w:r w:rsidR="002A6A4F" w:rsidRPr="002A6A4F">
        <w:t>)</w:t>
      </w:r>
      <w:r w:rsidR="002A6A4F">
        <w:t xml:space="preserve">,  </w:t>
      </w:r>
      <w:proofErr w:type="spellStart"/>
      <w:r w:rsidR="002A6A4F" w:rsidRPr="002A6A4F">
        <w:rPr>
          <w:i/>
          <w:iCs/>
        </w:rPr>
        <w:t>scuba</w:t>
      </w:r>
      <w:proofErr w:type="spellEnd"/>
      <w:proofErr w:type="gramEnd"/>
      <w:r w:rsidR="002A6A4F" w:rsidRPr="002A6A4F">
        <w:rPr>
          <w:i/>
          <w:iCs/>
        </w:rPr>
        <w:t xml:space="preserve"> </w:t>
      </w:r>
      <w:proofErr w:type="spellStart"/>
      <w:r w:rsidR="002A6A4F" w:rsidRPr="002A6A4F">
        <w:rPr>
          <w:i/>
          <w:iCs/>
        </w:rPr>
        <w:t>diving</w:t>
      </w:r>
      <w:proofErr w:type="spellEnd"/>
      <w:r w:rsidR="002A6A4F">
        <w:t xml:space="preserve"> (buceo),  </w:t>
      </w:r>
      <w:proofErr w:type="spellStart"/>
      <w:r w:rsidR="002A6A4F" w:rsidRPr="002A6A4F">
        <w:rPr>
          <w:i/>
          <w:iCs/>
        </w:rPr>
        <w:t>lucky</w:t>
      </w:r>
      <w:proofErr w:type="spellEnd"/>
      <w:r w:rsidR="002A6A4F">
        <w:t xml:space="preserve"> (afortunado), </w:t>
      </w:r>
      <w:r w:rsidR="002A6A4F" w:rsidRPr="002A6A4F">
        <w:rPr>
          <w:i/>
          <w:iCs/>
        </w:rPr>
        <w:t>mosque</w:t>
      </w:r>
      <w:r w:rsidR="002A6A4F">
        <w:t xml:space="preserve"> (mezquita), </w:t>
      </w:r>
      <w:proofErr w:type="spellStart"/>
      <w:r w:rsidR="002A6A4F" w:rsidRPr="002A6A4F">
        <w:rPr>
          <w:i/>
          <w:iCs/>
        </w:rPr>
        <w:t>even</w:t>
      </w:r>
      <w:proofErr w:type="spellEnd"/>
      <w:r w:rsidR="002A6A4F">
        <w:t xml:space="preserve"> (incluso), </w:t>
      </w:r>
      <w:proofErr w:type="spellStart"/>
      <w:r w:rsidR="002A6A4F" w:rsidRPr="002A6A4F">
        <w:rPr>
          <w:i/>
          <w:iCs/>
        </w:rPr>
        <w:t>like</w:t>
      </w:r>
      <w:proofErr w:type="spellEnd"/>
      <w:r w:rsidR="002A6A4F" w:rsidRPr="002A6A4F">
        <w:rPr>
          <w:i/>
          <w:iCs/>
        </w:rPr>
        <w:t xml:space="preserve"> </w:t>
      </w:r>
      <w:proofErr w:type="spellStart"/>
      <w:r w:rsidR="002A6A4F" w:rsidRPr="002A6A4F">
        <w:rPr>
          <w:i/>
          <w:iCs/>
        </w:rPr>
        <w:t>all</w:t>
      </w:r>
      <w:proofErr w:type="spellEnd"/>
      <w:r w:rsidR="002A6A4F" w:rsidRPr="002A6A4F">
        <w:rPr>
          <w:i/>
          <w:iCs/>
        </w:rPr>
        <w:t xml:space="preserve"> </w:t>
      </w:r>
      <w:proofErr w:type="spellStart"/>
      <w:r w:rsidR="002A6A4F" w:rsidRPr="002A6A4F">
        <w:rPr>
          <w:i/>
          <w:iCs/>
        </w:rPr>
        <w:t>my</w:t>
      </w:r>
      <w:proofErr w:type="spellEnd"/>
      <w:r w:rsidR="002A6A4F" w:rsidRPr="002A6A4F">
        <w:rPr>
          <w:i/>
          <w:iCs/>
        </w:rPr>
        <w:t xml:space="preserve"> </w:t>
      </w:r>
      <w:proofErr w:type="spellStart"/>
      <w:r w:rsidR="002A6A4F" w:rsidRPr="002A6A4F">
        <w:rPr>
          <w:i/>
          <w:iCs/>
        </w:rPr>
        <w:t>friends</w:t>
      </w:r>
      <w:proofErr w:type="spellEnd"/>
      <w:r w:rsidR="002A6A4F">
        <w:t xml:space="preserve"> (como todos mis amigos). </w:t>
      </w:r>
      <w:r w:rsidR="003F40C5">
        <w:t xml:space="preserve">En el recuadro final </w:t>
      </w:r>
      <w:proofErr w:type="spellStart"/>
      <w:r w:rsidR="003F40C5">
        <w:t>pg</w:t>
      </w:r>
      <w:proofErr w:type="spellEnd"/>
      <w:r w:rsidR="003F40C5">
        <w:t xml:space="preserve"> 99: </w:t>
      </w:r>
      <w:proofErr w:type="spellStart"/>
      <w:r w:rsidR="003F40C5" w:rsidRPr="003F40C5">
        <w:rPr>
          <w:i/>
          <w:iCs/>
        </w:rPr>
        <w:t>how</w:t>
      </w:r>
      <w:proofErr w:type="spellEnd"/>
      <w:r w:rsidR="003F40C5" w:rsidRPr="003F40C5">
        <w:rPr>
          <w:i/>
          <w:iCs/>
        </w:rPr>
        <w:t xml:space="preserve"> do </w:t>
      </w:r>
      <w:proofErr w:type="spellStart"/>
      <w:r w:rsidR="003F40C5" w:rsidRPr="003F40C5">
        <w:rPr>
          <w:i/>
          <w:iCs/>
        </w:rPr>
        <w:t>you</w:t>
      </w:r>
      <w:proofErr w:type="spellEnd"/>
      <w:r w:rsidR="003F40C5" w:rsidRPr="003F40C5">
        <w:rPr>
          <w:i/>
          <w:iCs/>
        </w:rPr>
        <w:t xml:space="preserve"> </w:t>
      </w:r>
      <w:proofErr w:type="spellStart"/>
      <w:r w:rsidR="003F40C5" w:rsidRPr="003F40C5">
        <w:rPr>
          <w:i/>
          <w:iCs/>
        </w:rPr>
        <w:t>rate</w:t>
      </w:r>
      <w:proofErr w:type="spellEnd"/>
      <w:r w:rsidR="003F40C5">
        <w:t xml:space="preserve"> </w:t>
      </w:r>
      <w:proofErr w:type="gramStart"/>
      <w:r w:rsidR="003F40C5">
        <w:t>( cómo</w:t>
      </w:r>
      <w:proofErr w:type="gramEnd"/>
      <w:r w:rsidR="003F40C5">
        <w:t xml:space="preserve"> clasificas), </w:t>
      </w:r>
      <w:proofErr w:type="spellStart"/>
      <w:r w:rsidR="003F40C5" w:rsidRPr="003F40C5">
        <w:rPr>
          <w:i/>
          <w:iCs/>
        </w:rPr>
        <w:t>hiking</w:t>
      </w:r>
      <w:proofErr w:type="spellEnd"/>
      <w:r w:rsidR="003F40C5">
        <w:rPr>
          <w:i/>
          <w:iCs/>
        </w:rPr>
        <w:t xml:space="preserve"> </w:t>
      </w:r>
      <w:r w:rsidR="003F40C5" w:rsidRPr="003F40C5">
        <w:t>(senderismo</w:t>
      </w:r>
      <w:r w:rsidR="003F40C5">
        <w:rPr>
          <w:i/>
          <w:iCs/>
        </w:rPr>
        <w:t xml:space="preserve">), </w:t>
      </w:r>
      <w:proofErr w:type="spellStart"/>
      <w:r w:rsidR="003F40C5">
        <w:rPr>
          <w:i/>
          <w:iCs/>
        </w:rPr>
        <w:t>horse</w:t>
      </w:r>
      <w:proofErr w:type="spellEnd"/>
      <w:r w:rsidR="003F40C5">
        <w:rPr>
          <w:i/>
          <w:iCs/>
        </w:rPr>
        <w:t xml:space="preserve"> </w:t>
      </w:r>
      <w:proofErr w:type="spellStart"/>
      <w:r w:rsidR="003F40C5">
        <w:rPr>
          <w:i/>
          <w:iCs/>
        </w:rPr>
        <w:t>riding</w:t>
      </w:r>
      <w:proofErr w:type="spellEnd"/>
      <w:r w:rsidR="003F40C5">
        <w:rPr>
          <w:i/>
          <w:iCs/>
        </w:rPr>
        <w:t xml:space="preserve"> </w:t>
      </w:r>
      <w:r w:rsidR="003F40C5" w:rsidRPr="003F40C5">
        <w:t>(equitación, montar a caballo)</w:t>
      </w:r>
      <w:r w:rsidR="003F40C5">
        <w:t xml:space="preserve">. </w:t>
      </w:r>
    </w:p>
    <w:p w14:paraId="07B5C4D7" w14:textId="2D4F81B6" w:rsidR="002A6A4F" w:rsidRDefault="002A6A4F" w:rsidP="0011456B">
      <w:r>
        <w:t xml:space="preserve"> Verás </w:t>
      </w:r>
      <w:proofErr w:type="gramStart"/>
      <w:r>
        <w:t>que</w:t>
      </w:r>
      <w:proofErr w:type="gramEnd"/>
      <w:r>
        <w:t xml:space="preserve"> en cada uno de los 4 párrafos, falta una frase, representada por: A-B-C-D. En el ej. 5 de la página anterior, la 98, elige la frase que corresponde a cada letra. Lo puedes hacer en el libro, a lápiz</w:t>
      </w:r>
      <w:r w:rsidR="00CD3846">
        <w:t xml:space="preserve">. Haz también los ej. 6-7-8 </w:t>
      </w:r>
      <w:proofErr w:type="spellStart"/>
      <w:r w:rsidR="00CD3846">
        <w:t>pg</w:t>
      </w:r>
      <w:proofErr w:type="spellEnd"/>
      <w:r w:rsidR="00CD3846">
        <w:t xml:space="preserve"> 98, pero en tu cuaderno</w:t>
      </w:r>
      <w:proofErr w:type="gramStart"/>
      <w:r w:rsidR="00CD3846">
        <w:t>.</w:t>
      </w:r>
      <w:r w:rsidR="00861921" w:rsidRPr="00861921">
        <w:t xml:space="preserve"> </w:t>
      </w:r>
      <w:r w:rsidR="00861921">
        <w:t>.</w:t>
      </w:r>
      <w:proofErr w:type="gramEnd"/>
      <w:r w:rsidR="00861921">
        <w:t xml:space="preserve"> Ya sabes que no es necesario copiar el enunciado, pero sí debes anotar junto a cada uno el número de pg. y </w:t>
      </w:r>
      <w:proofErr w:type="spellStart"/>
      <w:r w:rsidR="00861921">
        <w:t>ejerc</w:t>
      </w:r>
      <w:proofErr w:type="spellEnd"/>
      <w:r w:rsidR="00861921">
        <w:t xml:space="preserve">. </w:t>
      </w:r>
      <w:r w:rsidR="00CD3846">
        <w:t xml:space="preserve"> Te los pediré a la vuelta a clase. </w:t>
      </w:r>
    </w:p>
    <w:p w14:paraId="634D3130" w14:textId="7520EF13" w:rsidR="00CD3846" w:rsidRDefault="00CD3846" w:rsidP="0011456B">
      <w:r>
        <w:t xml:space="preserve">A continuación, tienes un </w:t>
      </w:r>
      <w:r w:rsidRPr="00A17A82">
        <w:rPr>
          <w:u w:val="single"/>
        </w:rPr>
        <w:t>recuadro amarillo</w:t>
      </w:r>
      <w:r w:rsidR="00973F55">
        <w:rPr>
          <w:u w:val="single"/>
        </w:rPr>
        <w:t xml:space="preserve"> </w:t>
      </w:r>
      <w:r w:rsidR="00973F55" w:rsidRPr="00973F55">
        <w:rPr>
          <w:i/>
          <w:iCs/>
        </w:rPr>
        <w:t>“</w:t>
      </w:r>
      <w:proofErr w:type="spellStart"/>
      <w:r w:rsidR="00973F55" w:rsidRPr="00973F55">
        <w:rPr>
          <w:i/>
          <w:iCs/>
        </w:rPr>
        <w:t>Advance</w:t>
      </w:r>
      <w:proofErr w:type="spellEnd"/>
      <w:r w:rsidR="00973F55" w:rsidRPr="00973F55">
        <w:rPr>
          <w:i/>
          <w:iCs/>
        </w:rPr>
        <w:t xml:space="preserve"> </w:t>
      </w:r>
      <w:proofErr w:type="spellStart"/>
      <w:r w:rsidR="00973F55" w:rsidRPr="00973F55">
        <w:rPr>
          <w:i/>
          <w:iCs/>
        </w:rPr>
        <w:t>Your</w:t>
      </w:r>
      <w:proofErr w:type="spellEnd"/>
      <w:r w:rsidR="00973F55" w:rsidRPr="00973F55">
        <w:rPr>
          <w:i/>
          <w:iCs/>
        </w:rPr>
        <w:t xml:space="preserve"> </w:t>
      </w:r>
      <w:proofErr w:type="spellStart"/>
      <w:r w:rsidR="00973F55" w:rsidRPr="00973F55">
        <w:rPr>
          <w:i/>
          <w:iCs/>
        </w:rPr>
        <w:t>Lan</w:t>
      </w:r>
      <w:r w:rsidR="00973F55">
        <w:t>guage</w:t>
      </w:r>
      <w:proofErr w:type="spellEnd"/>
      <w:r w:rsidR="00973F55">
        <w:t>”</w:t>
      </w:r>
      <w:r>
        <w:t xml:space="preserve"> con expresiones temporales. Tienes que repasarlas, </w:t>
      </w:r>
      <w:r w:rsidR="003F40C5">
        <w:t>aunque</w:t>
      </w:r>
      <w:r w:rsidR="001C6CF0">
        <w:t xml:space="preserve"> creo que ya las sabes. Por si acaso, te pongo la traducción para que no haya dudas: </w:t>
      </w:r>
    </w:p>
    <w:p w14:paraId="2364EA69" w14:textId="77777777" w:rsidR="001C6CF0" w:rsidRDefault="001C6CF0" w:rsidP="0011456B">
      <w:r>
        <w:tab/>
      </w:r>
      <w:r>
        <w:tab/>
      </w:r>
      <w:r w:rsidRPr="00841EC7">
        <w:rPr>
          <w:i/>
          <w:iCs/>
        </w:rPr>
        <w:t xml:space="preserve">In </w:t>
      </w:r>
      <w:proofErr w:type="spellStart"/>
      <w:r w:rsidRPr="00841EC7">
        <w:rPr>
          <w:i/>
          <w:iCs/>
        </w:rPr>
        <w:t>the</w:t>
      </w:r>
      <w:proofErr w:type="spellEnd"/>
      <w:r w:rsidRPr="00841EC7">
        <w:rPr>
          <w:i/>
          <w:iCs/>
        </w:rPr>
        <w:t xml:space="preserve"> </w:t>
      </w:r>
      <w:proofErr w:type="spellStart"/>
      <w:r w:rsidRPr="00841EC7">
        <w:rPr>
          <w:i/>
          <w:iCs/>
        </w:rPr>
        <w:t>middle</w:t>
      </w:r>
      <w:proofErr w:type="spellEnd"/>
      <w:r w:rsidRPr="00841EC7">
        <w:rPr>
          <w:i/>
          <w:iCs/>
        </w:rPr>
        <w:t xml:space="preserve"> </w:t>
      </w:r>
      <w:proofErr w:type="spellStart"/>
      <w:r w:rsidRPr="00841EC7">
        <w:rPr>
          <w:i/>
          <w:iCs/>
        </w:rPr>
        <w:t>of</w:t>
      </w:r>
      <w:proofErr w:type="spellEnd"/>
      <w:r w:rsidRPr="00841EC7">
        <w:rPr>
          <w:i/>
          <w:iCs/>
        </w:rPr>
        <w:t xml:space="preserve"> </w:t>
      </w:r>
      <w:proofErr w:type="spellStart"/>
      <w:r w:rsidRPr="00841EC7">
        <w:rPr>
          <w:i/>
          <w:iCs/>
        </w:rPr>
        <w:t>the</w:t>
      </w:r>
      <w:proofErr w:type="spellEnd"/>
      <w:r w:rsidRPr="00841EC7">
        <w:rPr>
          <w:i/>
          <w:iCs/>
        </w:rPr>
        <w:t xml:space="preserve"> </w:t>
      </w:r>
      <w:proofErr w:type="spellStart"/>
      <w:r w:rsidR="00841EC7" w:rsidRPr="00841EC7">
        <w:rPr>
          <w:i/>
          <w:iCs/>
        </w:rPr>
        <w:t>w</w:t>
      </w:r>
      <w:r w:rsidRPr="00841EC7">
        <w:rPr>
          <w:i/>
          <w:iCs/>
        </w:rPr>
        <w:t>inter</w:t>
      </w:r>
      <w:proofErr w:type="spellEnd"/>
      <w:r w:rsidR="00841EC7">
        <w:t>:</w:t>
      </w:r>
      <w:r>
        <w:t xml:space="preserve"> </w:t>
      </w:r>
      <w:r w:rsidR="00841EC7">
        <w:t>a mitad o en medio del invierno</w:t>
      </w:r>
    </w:p>
    <w:p w14:paraId="71818E2A" w14:textId="77777777" w:rsidR="00841EC7" w:rsidRDefault="00841EC7" w:rsidP="0011456B">
      <w:r>
        <w:tab/>
      </w:r>
      <w:r>
        <w:tab/>
      </w:r>
      <w:r w:rsidRPr="00841EC7">
        <w:rPr>
          <w:i/>
          <w:iCs/>
        </w:rPr>
        <w:t>Next</w:t>
      </w:r>
      <w:r>
        <w:t xml:space="preserve"> </w:t>
      </w:r>
      <w:proofErr w:type="spellStart"/>
      <w:r w:rsidRPr="00841EC7">
        <w:rPr>
          <w:i/>
          <w:iCs/>
        </w:rPr>
        <w:t>month</w:t>
      </w:r>
      <w:proofErr w:type="spellEnd"/>
      <w:r>
        <w:t>: el próximo mes, el mes que viene</w:t>
      </w:r>
    </w:p>
    <w:p w14:paraId="1237E12A" w14:textId="77777777" w:rsidR="00841EC7" w:rsidRDefault="00841EC7" w:rsidP="0011456B">
      <w:r>
        <w:tab/>
      </w:r>
      <w:r>
        <w:tab/>
      </w:r>
      <w:proofErr w:type="spellStart"/>
      <w:r w:rsidRPr="00841EC7">
        <w:rPr>
          <w:i/>
          <w:iCs/>
        </w:rPr>
        <w:t>This</w:t>
      </w:r>
      <w:proofErr w:type="spellEnd"/>
      <w:r w:rsidRPr="00841EC7">
        <w:rPr>
          <w:i/>
          <w:iCs/>
        </w:rPr>
        <w:t xml:space="preserve"> </w:t>
      </w:r>
      <w:proofErr w:type="spellStart"/>
      <w:r w:rsidRPr="00841EC7">
        <w:rPr>
          <w:i/>
          <w:iCs/>
        </w:rPr>
        <w:t>year</w:t>
      </w:r>
      <w:proofErr w:type="spellEnd"/>
      <w:r>
        <w:t>: este año</w:t>
      </w:r>
    </w:p>
    <w:p w14:paraId="04C5BE23" w14:textId="3B12B749" w:rsidR="00841EC7" w:rsidRDefault="00841EC7" w:rsidP="0011456B">
      <w:r>
        <w:tab/>
      </w:r>
      <w:r>
        <w:tab/>
      </w:r>
      <w:r w:rsidRPr="00841EC7">
        <w:rPr>
          <w:i/>
          <w:iCs/>
        </w:rPr>
        <w:t xml:space="preserve">At </w:t>
      </w:r>
      <w:proofErr w:type="spellStart"/>
      <w:r w:rsidRPr="00841EC7">
        <w:rPr>
          <w:i/>
          <w:iCs/>
        </w:rPr>
        <w:t>the</w:t>
      </w:r>
      <w:proofErr w:type="spellEnd"/>
      <w:r w:rsidRPr="00841EC7">
        <w:rPr>
          <w:i/>
          <w:iCs/>
        </w:rPr>
        <w:t xml:space="preserve"> </w:t>
      </w:r>
      <w:proofErr w:type="spellStart"/>
      <w:r w:rsidRPr="00841EC7">
        <w:rPr>
          <w:i/>
          <w:iCs/>
        </w:rPr>
        <w:t>beginning</w:t>
      </w:r>
      <w:proofErr w:type="spellEnd"/>
      <w:r w:rsidRPr="00841EC7">
        <w:rPr>
          <w:i/>
          <w:iCs/>
        </w:rPr>
        <w:t xml:space="preserve"> </w:t>
      </w:r>
      <w:proofErr w:type="spellStart"/>
      <w:r w:rsidRPr="00841EC7">
        <w:rPr>
          <w:i/>
          <w:iCs/>
        </w:rPr>
        <w:t>of</w:t>
      </w:r>
      <w:proofErr w:type="spellEnd"/>
      <w:r w:rsidRPr="00841EC7">
        <w:rPr>
          <w:i/>
          <w:iCs/>
        </w:rPr>
        <w:t xml:space="preserve"> </w:t>
      </w:r>
      <w:proofErr w:type="spellStart"/>
      <w:r w:rsidRPr="00841EC7">
        <w:rPr>
          <w:i/>
          <w:iCs/>
        </w:rPr>
        <w:t>the</w:t>
      </w:r>
      <w:proofErr w:type="spellEnd"/>
      <w:r w:rsidRPr="00841EC7">
        <w:rPr>
          <w:i/>
          <w:iCs/>
        </w:rPr>
        <w:t xml:space="preserve"> </w:t>
      </w:r>
      <w:proofErr w:type="spellStart"/>
      <w:r w:rsidRPr="00841EC7">
        <w:rPr>
          <w:i/>
          <w:iCs/>
        </w:rPr>
        <w:t>week</w:t>
      </w:r>
      <w:proofErr w:type="spellEnd"/>
      <w:r>
        <w:t xml:space="preserve">: </w:t>
      </w:r>
      <w:r w:rsidR="00CC4DF9">
        <w:t>a</w:t>
      </w:r>
      <w:r>
        <w:t xml:space="preserve"> principios de semana</w:t>
      </w:r>
    </w:p>
    <w:p w14:paraId="311BE8D5" w14:textId="77777777" w:rsidR="00841EC7" w:rsidRDefault="00841EC7" w:rsidP="0011456B">
      <w:r>
        <w:tab/>
      </w:r>
      <w:r>
        <w:tab/>
      </w:r>
      <w:proofErr w:type="spellStart"/>
      <w:r w:rsidRPr="00841EC7">
        <w:rPr>
          <w:i/>
          <w:iCs/>
        </w:rPr>
        <w:t>The</w:t>
      </w:r>
      <w:proofErr w:type="spellEnd"/>
      <w:r w:rsidRPr="00841EC7">
        <w:rPr>
          <w:i/>
          <w:iCs/>
        </w:rPr>
        <w:t xml:space="preserve"> </w:t>
      </w:r>
      <w:proofErr w:type="spellStart"/>
      <w:r w:rsidRPr="00841EC7">
        <w:rPr>
          <w:i/>
          <w:iCs/>
        </w:rPr>
        <w:t>week</w:t>
      </w:r>
      <w:proofErr w:type="spellEnd"/>
      <w:r w:rsidRPr="00841EC7">
        <w:rPr>
          <w:i/>
          <w:iCs/>
        </w:rPr>
        <w:t xml:space="preserve"> after </w:t>
      </w:r>
      <w:proofErr w:type="spellStart"/>
      <w:r w:rsidRPr="00841EC7">
        <w:rPr>
          <w:i/>
          <w:iCs/>
        </w:rPr>
        <w:t>next</w:t>
      </w:r>
      <w:proofErr w:type="spellEnd"/>
      <w:r>
        <w:t>: dentro de 2 semanas</w:t>
      </w:r>
    </w:p>
    <w:p w14:paraId="16BFFBFD" w14:textId="77777777" w:rsidR="00841EC7" w:rsidRDefault="00841EC7" w:rsidP="0011456B">
      <w:pPr>
        <w:rPr>
          <w:i/>
          <w:iCs/>
        </w:rPr>
      </w:pPr>
      <w:r>
        <w:tab/>
      </w:r>
      <w:r>
        <w:tab/>
      </w:r>
      <w:proofErr w:type="spellStart"/>
      <w:r w:rsidRPr="00841EC7">
        <w:rPr>
          <w:i/>
          <w:iCs/>
        </w:rPr>
        <w:t>The</w:t>
      </w:r>
      <w:proofErr w:type="spellEnd"/>
      <w:r w:rsidRPr="00841EC7">
        <w:rPr>
          <w:i/>
          <w:iCs/>
        </w:rPr>
        <w:t xml:space="preserve"> </w:t>
      </w:r>
      <w:proofErr w:type="spellStart"/>
      <w:r w:rsidRPr="00841EC7">
        <w:rPr>
          <w:i/>
          <w:iCs/>
        </w:rPr>
        <w:t>day</w:t>
      </w:r>
      <w:proofErr w:type="spellEnd"/>
      <w:r w:rsidRPr="00841EC7">
        <w:rPr>
          <w:i/>
          <w:iCs/>
        </w:rPr>
        <w:t xml:space="preserve"> after </w:t>
      </w:r>
      <w:proofErr w:type="spellStart"/>
      <w:r w:rsidRPr="00841EC7">
        <w:rPr>
          <w:i/>
          <w:iCs/>
        </w:rPr>
        <w:t>tomorrow</w:t>
      </w:r>
      <w:proofErr w:type="spellEnd"/>
      <w:r>
        <w:t>: pasado mañana</w:t>
      </w:r>
    </w:p>
    <w:p w14:paraId="5E32CCC2" w14:textId="77777777" w:rsidR="009E2565" w:rsidRDefault="00841EC7" w:rsidP="00841EC7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  <w:t xml:space="preserve">At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summer</w:t>
      </w:r>
      <w:proofErr w:type="spellEnd"/>
      <w:r>
        <w:rPr>
          <w:i/>
          <w:iCs/>
        </w:rPr>
        <w:t xml:space="preserve">: </w:t>
      </w:r>
      <w:r w:rsidRPr="00841EC7">
        <w:t>al final del verano</w:t>
      </w:r>
      <w:r w:rsidR="00102B66">
        <w:rPr>
          <w:i/>
          <w:iCs/>
        </w:rPr>
        <w:t xml:space="preserve"> </w:t>
      </w:r>
    </w:p>
    <w:p w14:paraId="5DE622FD" w14:textId="77777777" w:rsidR="00A17A82" w:rsidRDefault="00A17A82" w:rsidP="00841EC7">
      <w:pPr>
        <w:rPr>
          <w:u w:val="single"/>
        </w:rPr>
      </w:pPr>
      <w:r w:rsidRPr="00A17A82">
        <w:rPr>
          <w:u w:val="single"/>
        </w:rPr>
        <w:t>Palabras en amarillo al final de la página 98</w:t>
      </w:r>
    </w:p>
    <w:p w14:paraId="06EF228D" w14:textId="7C918307" w:rsidR="00A17A82" w:rsidRDefault="00A17A82" w:rsidP="00841EC7">
      <w:r w:rsidRPr="00A17A82">
        <w:tab/>
      </w:r>
      <w:r w:rsidRPr="00A17A82">
        <w:tab/>
      </w:r>
      <w:r w:rsidRPr="00A17A82">
        <w:rPr>
          <w:i/>
          <w:iCs/>
        </w:rPr>
        <w:t>Lucky</w:t>
      </w:r>
      <w:r>
        <w:t>: con suerte, afortunado (</w:t>
      </w:r>
      <w:proofErr w:type="gramStart"/>
      <w:r>
        <w:t>adjetivo)</w:t>
      </w:r>
      <w:r w:rsidR="00D94DC1">
        <w:t xml:space="preserve">   </w:t>
      </w:r>
      <w:proofErr w:type="gramEnd"/>
      <w:r w:rsidR="00D94DC1">
        <w:t xml:space="preserve">     </w:t>
      </w:r>
      <w:proofErr w:type="spellStart"/>
      <w:r w:rsidR="00D94DC1">
        <w:rPr>
          <w:i/>
          <w:iCs/>
        </w:rPr>
        <w:t>L</w:t>
      </w:r>
      <w:r w:rsidR="00D94DC1" w:rsidRPr="00A17A82">
        <w:rPr>
          <w:i/>
          <w:iCs/>
        </w:rPr>
        <w:t>uck</w:t>
      </w:r>
      <w:proofErr w:type="spellEnd"/>
      <w:r w:rsidR="00D94DC1">
        <w:t>: suerte (sustantivo)</w:t>
      </w:r>
    </w:p>
    <w:p w14:paraId="1F0D355F" w14:textId="77777777" w:rsidR="00A17A82" w:rsidRDefault="00A17A82" w:rsidP="00A17A82">
      <w:pPr>
        <w:ind w:left="708" w:firstLine="708"/>
      </w:pPr>
      <w:r w:rsidRPr="00A17A82">
        <w:rPr>
          <w:i/>
          <w:iCs/>
        </w:rPr>
        <w:t xml:space="preserve">Be </w:t>
      </w:r>
      <w:proofErr w:type="spellStart"/>
      <w:r w:rsidRPr="00A17A82">
        <w:rPr>
          <w:i/>
          <w:iCs/>
        </w:rPr>
        <w:t>lucky</w:t>
      </w:r>
      <w:proofErr w:type="spellEnd"/>
      <w:r>
        <w:t>: ser afortunado, tener suerte</w:t>
      </w:r>
    </w:p>
    <w:p w14:paraId="58C52F30" w14:textId="77777777" w:rsidR="00A17A82" w:rsidRDefault="00A17A82" w:rsidP="00A17A82">
      <w:pPr>
        <w:ind w:left="708" w:firstLine="708"/>
      </w:pPr>
      <w:r>
        <w:rPr>
          <w:i/>
          <w:iCs/>
        </w:rPr>
        <w:t>Good/</w:t>
      </w:r>
      <w:proofErr w:type="spellStart"/>
      <w:r>
        <w:rPr>
          <w:i/>
          <w:iCs/>
        </w:rPr>
        <w:t>bad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luck</w:t>
      </w:r>
      <w:proofErr w:type="spellEnd"/>
      <w:r w:rsidRPr="00A17A82">
        <w:t>:</w:t>
      </w:r>
      <w:r>
        <w:t xml:space="preserve"> buena/mala suerte</w:t>
      </w:r>
    </w:p>
    <w:p w14:paraId="1FB02EB0" w14:textId="77777777" w:rsidR="00A17A82" w:rsidRDefault="00A17A82" w:rsidP="00A17A82">
      <w:pPr>
        <w:ind w:left="708" w:firstLine="708"/>
      </w:pPr>
      <w:r>
        <w:rPr>
          <w:i/>
          <w:iCs/>
        </w:rPr>
        <w:t xml:space="preserve">Lucky </w:t>
      </w:r>
      <w:proofErr w:type="spellStart"/>
      <w:r>
        <w:rPr>
          <w:i/>
          <w:iCs/>
        </w:rPr>
        <w:t>charm</w:t>
      </w:r>
      <w:proofErr w:type="spellEnd"/>
      <w:r w:rsidRPr="00A17A82">
        <w:t>:</w:t>
      </w:r>
      <w:r>
        <w:t xml:space="preserve"> amuleto de la suerte</w:t>
      </w:r>
    </w:p>
    <w:p w14:paraId="77F3C72D" w14:textId="3892B558" w:rsidR="00F04692" w:rsidRPr="005F75D8" w:rsidRDefault="00A17A82" w:rsidP="005F75D8">
      <w:pPr>
        <w:ind w:left="1416"/>
        <w:rPr>
          <w:i/>
          <w:iCs/>
        </w:rPr>
      </w:pPr>
      <w:r>
        <w:rPr>
          <w:i/>
          <w:iCs/>
        </w:rPr>
        <w:t>Hot</w:t>
      </w:r>
      <w:r w:rsidR="003F40C5">
        <w:t>/</w:t>
      </w:r>
      <w:r>
        <w:t xml:space="preserve"> </w:t>
      </w:r>
      <w:proofErr w:type="spellStart"/>
      <w:r w:rsidRPr="00A17A82">
        <w:rPr>
          <w:i/>
          <w:iCs/>
        </w:rPr>
        <w:t>Warm</w:t>
      </w:r>
      <w:proofErr w:type="spellEnd"/>
      <w:r w:rsidRPr="00A17A82">
        <w:rPr>
          <w:i/>
          <w:iCs/>
        </w:rPr>
        <w:t>:</w:t>
      </w:r>
      <w:r>
        <w:t xml:space="preserve"> caliente</w:t>
      </w:r>
      <w:r w:rsidR="003F40C5">
        <w:t>/</w:t>
      </w:r>
      <w:r>
        <w:t xml:space="preserve"> templado</w:t>
      </w:r>
      <w:r w:rsidR="000904CB">
        <w:t xml:space="preserve"> </w:t>
      </w:r>
      <w:proofErr w:type="gramStart"/>
      <w:r w:rsidR="000904CB">
        <w:t>(</w:t>
      </w:r>
      <w:r>
        <w:t xml:space="preserve"> </w:t>
      </w:r>
      <w:r w:rsidRPr="00A17A82">
        <w:rPr>
          <w:i/>
          <w:iCs/>
        </w:rPr>
        <w:t>Hot</w:t>
      </w:r>
      <w:proofErr w:type="gramEnd"/>
      <w:r>
        <w:rPr>
          <w:i/>
          <w:iCs/>
        </w:rPr>
        <w:t xml:space="preserve"> implica calor poco agradable, </w:t>
      </w:r>
      <w:proofErr w:type="spellStart"/>
      <w:r>
        <w:rPr>
          <w:i/>
          <w:iCs/>
        </w:rPr>
        <w:t>Warm</w:t>
      </w:r>
      <w:proofErr w:type="spellEnd"/>
      <w:r>
        <w:rPr>
          <w:i/>
          <w:iCs/>
        </w:rPr>
        <w:t xml:space="preserve"> implica sensación   más agradable</w:t>
      </w:r>
      <w:r w:rsidR="000904CB">
        <w:rPr>
          <w:i/>
          <w:iCs/>
        </w:rPr>
        <w:t>)</w:t>
      </w:r>
      <w:r w:rsidR="00894ACB">
        <w:rPr>
          <w:i/>
          <w:iCs/>
        </w:rPr>
        <w:t xml:space="preserve">                                                                                                                                                                  </w:t>
      </w:r>
    </w:p>
    <w:p w14:paraId="4E3B33C4" w14:textId="674BB3CA" w:rsidR="00725EFA" w:rsidRDefault="00725EFA" w:rsidP="00725EFA">
      <w:proofErr w:type="gramStart"/>
      <w:r w:rsidRPr="00725EFA">
        <w:rPr>
          <w:b/>
          <w:bCs/>
          <w:i/>
          <w:iCs/>
          <w:sz w:val="24"/>
          <w:szCs w:val="24"/>
          <w:u w:val="single"/>
        </w:rPr>
        <w:lastRenderedPageBreak/>
        <w:t>GRAMMAR</w:t>
      </w:r>
      <w:r w:rsidR="003E4960">
        <w:rPr>
          <w:b/>
          <w:bCs/>
          <w:i/>
          <w:iCs/>
          <w:sz w:val="24"/>
          <w:szCs w:val="24"/>
          <w:u w:val="single"/>
        </w:rPr>
        <w:t xml:space="preserve"> 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  <w:r w:rsidRPr="00725EFA">
        <w:t>pg.</w:t>
      </w:r>
      <w:proofErr w:type="gramEnd"/>
      <w:r w:rsidRPr="00725EFA">
        <w:t xml:space="preserve"> 100</w:t>
      </w:r>
    </w:p>
    <w:p w14:paraId="7C45358F" w14:textId="5292293B" w:rsidR="00725EFA" w:rsidRDefault="00725EFA" w:rsidP="00A27985">
      <w:pPr>
        <w:spacing w:line="276" w:lineRule="auto"/>
      </w:pPr>
      <w:r>
        <w:t xml:space="preserve">En este tema, nos enseñan a hablar de los planes para </w:t>
      </w:r>
      <w:r w:rsidR="000F2EDE">
        <w:t>un</w:t>
      </w:r>
      <w:r>
        <w:t xml:space="preserve"> futuro</w:t>
      </w:r>
      <w:r w:rsidR="000F2EDE">
        <w:t xml:space="preserve"> próximo</w:t>
      </w:r>
      <w:r>
        <w:t xml:space="preserve">. </w:t>
      </w:r>
      <w:r w:rsidR="000F2EDE">
        <w:t>Y n</w:t>
      </w:r>
      <w:r>
        <w:t>os explican que podemos hacerlo de 2 maneras. Las 2 se traducen igual (“ir a hacer algo”)</w:t>
      </w:r>
      <w:r w:rsidR="000F2EDE">
        <w:t xml:space="preserve">, </w:t>
      </w:r>
      <w:r>
        <w:t>y sirven para lo mismo, sólo hay diferencia en la estructura gramatical:</w:t>
      </w:r>
    </w:p>
    <w:p w14:paraId="6C92163C" w14:textId="2B6C1CCC" w:rsidR="00725EFA" w:rsidRDefault="00725EFA" w:rsidP="00A27985">
      <w:pPr>
        <w:pStyle w:val="Prrafodelista"/>
        <w:numPr>
          <w:ilvl w:val="0"/>
          <w:numId w:val="1"/>
        </w:numPr>
        <w:spacing w:line="276" w:lineRule="auto"/>
      </w:pPr>
      <w:r w:rsidRPr="000F2EDE">
        <w:rPr>
          <w:b/>
          <w:bCs/>
          <w:sz w:val="24"/>
          <w:szCs w:val="24"/>
        </w:rPr>
        <w:t xml:space="preserve">Be </w:t>
      </w:r>
      <w:proofErr w:type="spellStart"/>
      <w:r w:rsidRPr="000F2EDE">
        <w:rPr>
          <w:b/>
          <w:bCs/>
          <w:sz w:val="24"/>
          <w:szCs w:val="24"/>
        </w:rPr>
        <w:t>going</w:t>
      </w:r>
      <w:proofErr w:type="spellEnd"/>
      <w:r w:rsidRPr="000F2EDE">
        <w:rPr>
          <w:b/>
          <w:bCs/>
          <w:sz w:val="24"/>
          <w:szCs w:val="24"/>
        </w:rPr>
        <w:t xml:space="preserve"> </w:t>
      </w:r>
      <w:proofErr w:type="spellStart"/>
      <w:r w:rsidRPr="000F2EDE">
        <w:rPr>
          <w:b/>
          <w:bCs/>
          <w:sz w:val="24"/>
          <w:szCs w:val="24"/>
        </w:rPr>
        <w:t>to</w:t>
      </w:r>
      <w:proofErr w:type="spellEnd"/>
      <w:r w:rsidRPr="000F2EDE">
        <w:rPr>
          <w:b/>
          <w:bCs/>
          <w:sz w:val="24"/>
          <w:szCs w:val="24"/>
        </w:rPr>
        <w:t xml:space="preserve"> + verbo en infinitivo</w:t>
      </w:r>
      <w:r>
        <w:t xml:space="preserve">: lo único que va a </w:t>
      </w:r>
      <w:r w:rsidRPr="00725EFA">
        <w:t>cambiar en la</w:t>
      </w:r>
      <w:r>
        <w:t xml:space="preserve"> estructura, dependiendo del sujeto, es la forma del verbo </w:t>
      </w:r>
      <w:proofErr w:type="spellStart"/>
      <w:r w:rsidRPr="00725EFA">
        <w:rPr>
          <w:i/>
          <w:iCs/>
        </w:rPr>
        <w:t>To</w:t>
      </w:r>
      <w:proofErr w:type="spellEnd"/>
      <w:r w:rsidRPr="00725EFA">
        <w:rPr>
          <w:i/>
          <w:iCs/>
        </w:rPr>
        <w:t xml:space="preserve"> </w:t>
      </w:r>
      <w:proofErr w:type="gramStart"/>
      <w:r w:rsidRPr="00725EFA">
        <w:rPr>
          <w:i/>
          <w:iCs/>
        </w:rPr>
        <w:t>Be</w:t>
      </w:r>
      <w:r w:rsidR="000F2EDE">
        <w:rPr>
          <w:i/>
          <w:iCs/>
        </w:rPr>
        <w:t xml:space="preserve">  (</w:t>
      </w:r>
      <w:proofErr w:type="gramEnd"/>
      <w:r w:rsidR="000F2EDE" w:rsidRPr="00430038">
        <w:rPr>
          <w:i/>
          <w:iCs/>
          <w:u w:val="single"/>
        </w:rPr>
        <w:t>am/</w:t>
      </w:r>
      <w:proofErr w:type="spellStart"/>
      <w:r w:rsidR="000F2EDE" w:rsidRPr="00430038">
        <w:rPr>
          <w:i/>
          <w:iCs/>
          <w:u w:val="single"/>
        </w:rPr>
        <w:t>is</w:t>
      </w:r>
      <w:proofErr w:type="spellEnd"/>
      <w:r w:rsidR="000F2EDE" w:rsidRPr="00430038">
        <w:rPr>
          <w:i/>
          <w:iCs/>
          <w:u w:val="single"/>
        </w:rPr>
        <w:t>/are</w:t>
      </w:r>
      <w:r w:rsidR="000F2EDE">
        <w:rPr>
          <w:i/>
          <w:iCs/>
        </w:rPr>
        <w:t>)</w:t>
      </w:r>
      <w:r>
        <w:rPr>
          <w:i/>
          <w:iCs/>
        </w:rPr>
        <w:t xml:space="preserve">. </w:t>
      </w:r>
      <w:r w:rsidRPr="00725EFA">
        <w:t xml:space="preserve">Aquí tienes </w:t>
      </w:r>
      <w:r>
        <w:t xml:space="preserve">unos </w:t>
      </w:r>
      <w:r w:rsidRPr="00725EFA">
        <w:t>ejemplos</w:t>
      </w:r>
      <w:r>
        <w:t>:</w:t>
      </w:r>
    </w:p>
    <w:p w14:paraId="306E5147" w14:textId="1F69865F" w:rsidR="00725EFA" w:rsidRDefault="00C67E27" w:rsidP="00A27985">
      <w:pPr>
        <w:pStyle w:val="Prrafodelista"/>
        <w:spacing w:line="276" w:lineRule="auto"/>
        <w:ind w:left="790"/>
        <w:rPr>
          <w:i/>
          <w:iCs/>
        </w:rPr>
      </w:pPr>
      <w:r w:rsidRPr="00C67E27">
        <w:rPr>
          <w:i/>
          <w:iCs/>
        </w:rPr>
        <w:t>-</w:t>
      </w:r>
      <w:proofErr w:type="spellStart"/>
      <w:r w:rsidRPr="00C67E27">
        <w:rPr>
          <w:i/>
          <w:iCs/>
        </w:rPr>
        <w:t>What</w:t>
      </w:r>
      <w:proofErr w:type="spellEnd"/>
      <w:r w:rsidRPr="00C67E27">
        <w:rPr>
          <w:i/>
          <w:iCs/>
        </w:rPr>
        <w:t xml:space="preserve"> </w:t>
      </w:r>
      <w:r w:rsidRPr="008F1EB2">
        <w:rPr>
          <w:i/>
          <w:iCs/>
          <w:u w:val="single"/>
        </w:rPr>
        <w:t xml:space="preserve">are </w:t>
      </w:r>
      <w:proofErr w:type="spellStart"/>
      <w:r w:rsidRPr="008F1EB2">
        <w:rPr>
          <w:i/>
          <w:iCs/>
          <w:u w:val="single"/>
        </w:rPr>
        <w:t>you</w:t>
      </w:r>
      <w:proofErr w:type="spellEnd"/>
      <w:r w:rsidRPr="008F1EB2">
        <w:rPr>
          <w:i/>
          <w:iCs/>
          <w:u w:val="single"/>
        </w:rPr>
        <w:t xml:space="preserve"> </w:t>
      </w:r>
      <w:proofErr w:type="spellStart"/>
      <w:r w:rsidRPr="008F1EB2">
        <w:rPr>
          <w:i/>
          <w:iCs/>
          <w:u w:val="single"/>
        </w:rPr>
        <w:t>going</w:t>
      </w:r>
      <w:proofErr w:type="spellEnd"/>
      <w:r w:rsidRPr="008F1EB2">
        <w:rPr>
          <w:i/>
          <w:iCs/>
          <w:u w:val="single"/>
        </w:rPr>
        <w:t xml:space="preserve"> </w:t>
      </w:r>
      <w:proofErr w:type="spellStart"/>
      <w:r w:rsidRPr="008F1EB2">
        <w:rPr>
          <w:i/>
          <w:iCs/>
          <w:u w:val="single"/>
        </w:rPr>
        <w:t>to</w:t>
      </w:r>
      <w:proofErr w:type="spellEnd"/>
      <w:r w:rsidRPr="00C67E27">
        <w:rPr>
          <w:i/>
          <w:iCs/>
        </w:rPr>
        <w:t xml:space="preserve"> do </w:t>
      </w:r>
      <w:proofErr w:type="spellStart"/>
      <w:r w:rsidRPr="00C67E27">
        <w:rPr>
          <w:i/>
          <w:iCs/>
        </w:rPr>
        <w:t>tomorrow</w:t>
      </w:r>
      <w:proofErr w:type="spellEnd"/>
      <w:r w:rsidRPr="00C67E27">
        <w:rPr>
          <w:i/>
          <w:iCs/>
        </w:rPr>
        <w:t xml:space="preserve"> </w:t>
      </w:r>
      <w:proofErr w:type="spellStart"/>
      <w:r w:rsidRPr="00C67E27">
        <w:rPr>
          <w:i/>
          <w:iCs/>
        </w:rPr>
        <w:t>afternoon</w:t>
      </w:r>
      <w:proofErr w:type="spellEnd"/>
      <w:r w:rsidRPr="00C67E27">
        <w:rPr>
          <w:i/>
          <w:iCs/>
        </w:rPr>
        <w:t>?</w:t>
      </w:r>
      <w:r w:rsidR="00725EFA" w:rsidRPr="00C67E27">
        <w:rPr>
          <w:i/>
          <w:iCs/>
        </w:rPr>
        <w:t xml:space="preserve">    </w:t>
      </w:r>
      <w:r w:rsidR="00725EFA" w:rsidRPr="008F1EB2">
        <w:rPr>
          <w:i/>
          <w:iCs/>
          <w:u w:val="single"/>
        </w:rPr>
        <w:t xml:space="preserve">I am </w:t>
      </w:r>
      <w:proofErr w:type="spellStart"/>
      <w:r w:rsidR="00725EFA" w:rsidRPr="008F1EB2">
        <w:rPr>
          <w:i/>
          <w:iCs/>
          <w:u w:val="single"/>
        </w:rPr>
        <w:t>going</w:t>
      </w:r>
      <w:proofErr w:type="spellEnd"/>
      <w:r w:rsidR="00725EFA" w:rsidRPr="008F1EB2">
        <w:rPr>
          <w:i/>
          <w:iCs/>
          <w:u w:val="single"/>
        </w:rPr>
        <w:t xml:space="preserve"> </w:t>
      </w:r>
      <w:proofErr w:type="spellStart"/>
      <w:r w:rsidR="00725EFA" w:rsidRPr="008F1EB2">
        <w:rPr>
          <w:i/>
          <w:iCs/>
          <w:u w:val="single"/>
        </w:rPr>
        <w:t>to</w:t>
      </w:r>
      <w:proofErr w:type="spellEnd"/>
      <w:r w:rsidRPr="00C67E27">
        <w:rPr>
          <w:i/>
          <w:iCs/>
        </w:rPr>
        <w:t xml:space="preserve"> </w:t>
      </w:r>
      <w:proofErr w:type="spellStart"/>
      <w:r w:rsidR="00725EFA" w:rsidRPr="00C67E27">
        <w:rPr>
          <w:i/>
          <w:iCs/>
        </w:rPr>
        <w:t>play</w:t>
      </w:r>
      <w:proofErr w:type="spellEnd"/>
      <w:r w:rsidR="00725EFA" w:rsidRPr="00C67E27">
        <w:rPr>
          <w:i/>
          <w:iCs/>
        </w:rPr>
        <w:t xml:space="preserve"> </w:t>
      </w:r>
      <w:proofErr w:type="spellStart"/>
      <w:r w:rsidR="00725EFA" w:rsidRPr="00C67E27">
        <w:rPr>
          <w:i/>
          <w:iCs/>
        </w:rPr>
        <w:t>football</w:t>
      </w:r>
      <w:proofErr w:type="spellEnd"/>
      <w:r w:rsidRPr="00C67E27">
        <w:rPr>
          <w:i/>
          <w:iCs/>
        </w:rPr>
        <w:t>.</w:t>
      </w:r>
    </w:p>
    <w:p w14:paraId="2E54A2C9" w14:textId="6EF1CCE3" w:rsidR="00C67E27" w:rsidRPr="000F2EDE" w:rsidRDefault="00C67E27" w:rsidP="00A27985">
      <w:pPr>
        <w:pStyle w:val="Prrafodelista"/>
        <w:spacing w:line="276" w:lineRule="auto"/>
        <w:ind w:left="790"/>
      </w:pPr>
      <w:r w:rsidRPr="000F2EDE">
        <w:t xml:space="preserve"> ¿</w:t>
      </w:r>
      <w:r w:rsidR="000F2EDE" w:rsidRPr="000F2EDE">
        <w:t xml:space="preserve">Qué </w:t>
      </w:r>
      <w:r w:rsidR="000F2EDE">
        <w:t>vas a hacer mañana por la tarde?                    Voy a jugar al fútbol.</w:t>
      </w:r>
    </w:p>
    <w:p w14:paraId="14EE6A41" w14:textId="4D4E10DB" w:rsidR="00C67E27" w:rsidRDefault="00C67E27" w:rsidP="00A27985">
      <w:pPr>
        <w:pStyle w:val="Prrafodelista"/>
        <w:spacing w:line="276" w:lineRule="auto"/>
        <w:ind w:left="790"/>
        <w:rPr>
          <w:i/>
          <w:iCs/>
        </w:rPr>
      </w:pPr>
      <w:r w:rsidRPr="00C67E27">
        <w:rPr>
          <w:i/>
          <w:iCs/>
        </w:rPr>
        <w:t>-</w:t>
      </w:r>
      <w:proofErr w:type="spellStart"/>
      <w:r w:rsidRPr="00C67E27">
        <w:rPr>
          <w:i/>
          <w:iCs/>
        </w:rPr>
        <w:t>What</w:t>
      </w:r>
      <w:proofErr w:type="spellEnd"/>
      <w:r w:rsidRPr="00C67E27">
        <w:rPr>
          <w:i/>
          <w:iCs/>
        </w:rPr>
        <w:t xml:space="preserve"> </w:t>
      </w:r>
      <w:proofErr w:type="spellStart"/>
      <w:r w:rsidRPr="008F1EB2">
        <w:rPr>
          <w:i/>
          <w:iCs/>
          <w:u w:val="single"/>
        </w:rPr>
        <w:t>is</w:t>
      </w:r>
      <w:proofErr w:type="spellEnd"/>
      <w:r w:rsidRPr="008F1EB2">
        <w:rPr>
          <w:i/>
          <w:iCs/>
          <w:u w:val="single"/>
        </w:rPr>
        <w:t xml:space="preserve"> </w:t>
      </w:r>
      <w:proofErr w:type="spellStart"/>
      <w:r w:rsidRPr="008F1EB2">
        <w:rPr>
          <w:i/>
          <w:iCs/>
          <w:u w:val="single"/>
        </w:rPr>
        <w:t>she</w:t>
      </w:r>
      <w:proofErr w:type="spellEnd"/>
      <w:r w:rsidRPr="008F1EB2">
        <w:rPr>
          <w:i/>
          <w:iCs/>
          <w:u w:val="single"/>
        </w:rPr>
        <w:t xml:space="preserve"> </w:t>
      </w:r>
      <w:proofErr w:type="spellStart"/>
      <w:r w:rsidRPr="008F1EB2">
        <w:rPr>
          <w:i/>
          <w:iCs/>
          <w:u w:val="single"/>
        </w:rPr>
        <w:t>going</w:t>
      </w:r>
      <w:proofErr w:type="spellEnd"/>
      <w:r w:rsidRPr="008F1EB2">
        <w:rPr>
          <w:i/>
          <w:iCs/>
          <w:u w:val="single"/>
        </w:rPr>
        <w:t xml:space="preserve"> </w:t>
      </w:r>
      <w:proofErr w:type="spellStart"/>
      <w:r w:rsidRPr="008F1EB2">
        <w:rPr>
          <w:i/>
          <w:iCs/>
          <w:u w:val="single"/>
        </w:rPr>
        <w:t>to</w:t>
      </w:r>
      <w:proofErr w:type="spellEnd"/>
      <w:r w:rsidRPr="00C67E27">
        <w:rPr>
          <w:i/>
          <w:iCs/>
        </w:rPr>
        <w:t xml:space="preserve"> do </w:t>
      </w:r>
      <w:proofErr w:type="spellStart"/>
      <w:r w:rsidRPr="00C67E27">
        <w:rPr>
          <w:i/>
          <w:iCs/>
        </w:rPr>
        <w:t>next</w:t>
      </w:r>
      <w:proofErr w:type="spellEnd"/>
      <w:r w:rsidRPr="00C67E27">
        <w:rPr>
          <w:i/>
          <w:iCs/>
        </w:rPr>
        <w:t xml:space="preserve"> </w:t>
      </w:r>
      <w:proofErr w:type="spellStart"/>
      <w:r w:rsidRPr="00C67E27">
        <w:rPr>
          <w:i/>
          <w:iCs/>
        </w:rPr>
        <w:t>weekend</w:t>
      </w:r>
      <w:proofErr w:type="spellEnd"/>
      <w:r w:rsidRPr="00C67E27">
        <w:rPr>
          <w:i/>
          <w:iCs/>
        </w:rPr>
        <w:t xml:space="preserve">?                   </w:t>
      </w:r>
      <w:proofErr w:type="spellStart"/>
      <w:r w:rsidRPr="008F1EB2">
        <w:rPr>
          <w:i/>
          <w:iCs/>
          <w:u w:val="single"/>
        </w:rPr>
        <w:t>She</w:t>
      </w:r>
      <w:proofErr w:type="spellEnd"/>
      <w:r w:rsidRPr="008F1EB2">
        <w:rPr>
          <w:i/>
          <w:iCs/>
          <w:u w:val="single"/>
        </w:rPr>
        <w:t xml:space="preserve"> </w:t>
      </w:r>
      <w:proofErr w:type="spellStart"/>
      <w:r w:rsidRPr="008F1EB2">
        <w:rPr>
          <w:i/>
          <w:iCs/>
          <w:u w:val="single"/>
        </w:rPr>
        <w:t>is</w:t>
      </w:r>
      <w:proofErr w:type="spellEnd"/>
      <w:r w:rsidRPr="008F1EB2">
        <w:rPr>
          <w:i/>
          <w:iCs/>
          <w:u w:val="single"/>
        </w:rPr>
        <w:t xml:space="preserve"> </w:t>
      </w:r>
      <w:proofErr w:type="spellStart"/>
      <w:r w:rsidRPr="008F1EB2">
        <w:rPr>
          <w:i/>
          <w:iCs/>
          <w:u w:val="single"/>
        </w:rPr>
        <w:t>going</w:t>
      </w:r>
      <w:proofErr w:type="spellEnd"/>
      <w:r w:rsidRPr="008F1EB2">
        <w:rPr>
          <w:i/>
          <w:iCs/>
          <w:u w:val="single"/>
        </w:rPr>
        <w:t xml:space="preserve"> </w:t>
      </w:r>
      <w:proofErr w:type="spellStart"/>
      <w:r w:rsidRPr="008F1EB2">
        <w:rPr>
          <w:i/>
          <w:iCs/>
          <w:u w:val="single"/>
        </w:rPr>
        <w:t>to</w:t>
      </w:r>
      <w:proofErr w:type="spellEnd"/>
      <w:r w:rsidRPr="00C67E27">
        <w:rPr>
          <w:i/>
          <w:iCs/>
        </w:rPr>
        <w:t xml:space="preserve"> </w:t>
      </w:r>
      <w:proofErr w:type="spellStart"/>
      <w:r w:rsidRPr="00C67E27">
        <w:rPr>
          <w:i/>
          <w:iCs/>
        </w:rPr>
        <w:t>study</w:t>
      </w:r>
      <w:proofErr w:type="spellEnd"/>
      <w:r w:rsidRPr="00C67E27">
        <w:rPr>
          <w:i/>
          <w:iCs/>
        </w:rPr>
        <w:t xml:space="preserve"> </w:t>
      </w:r>
      <w:proofErr w:type="spellStart"/>
      <w:r w:rsidRPr="00C67E27">
        <w:rPr>
          <w:i/>
          <w:iCs/>
        </w:rPr>
        <w:t>for</w:t>
      </w:r>
      <w:proofErr w:type="spellEnd"/>
      <w:r w:rsidRPr="00C67E27">
        <w:rPr>
          <w:i/>
          <w:iCs/>
        </w:rPr>
        <w:t xml:space="preserve"> </w:t>
      </w:r>
      <w:proofErr w:type="spellStart"/>
      <w:r w:rsidRPr="00C67E27">
        <w:rPr>
          <w:i/>
          <w:iCs/>
        </w:rPr>
        <w:t>the</w:t>
      </w:r>
      <w:proofErr w:type="spellEnd"/>
      <w:r w:rsidRPr="00C67E27">
        <w:rPr>
          <w:i/>
          <w:iCs/>
        </w:rPr>
        <w:t xml:space="preserve"> </w:t>
      </w:r>
      <w:proofErr w:type="spellStart"/>
      <w:r w:rsidRPr="00C67E27">
        <w:rPr>
          <w:i/>
          <w:iCs/>
        </w:rPr>
        <w:t>Maths</w:t>
      </w:r>
      <w:proofErr w:type="spellEnd"/>
      <w:r w:rsidRPr="00C67E27">
        <w:rPr>
          <w:i/>
          <w:iCs/>
        </w:rPr>
        <w:t xml:space="preserve"> test.</w:t>
      </w:r>
    </w:p>
    <w:p w14:paraId="46E98D15" w14:textId="76638BFF" w:rsidR="000F2EDE" w:rsidRPr="000F2EDE" w:rsidRDefault="000F2EDE" w:rsidP="00A27985">
      <w:pPr>
        <w:pStyle w:val="Prrafodelista"/>
        <w:spacing w:line="276" w:lineRule="auto"/>
        <w:ind w:left="790"/>
      </w:pPr>
      <w:r w:rsidRPr="000F2EDE">
        <w:t xml:space="preserve"> ¿Qué va a hacer ella el próximo fin de semana?     Ella va a estudiar para el examen de mates.</w:t>
      </w:r>
    </w:p>
    <w:p w14:paraId="6052AB25" w14:textId="63FEB430" w:rsidR="00C67E27" w:rsidRDefault="00C67E27" w:rsidP="00A27985">
      <w:pPr>
        <w:pStyle w:val="Prrafodelista"/>
        <w:spacing w:line="276" w:lineRule="auto"/>
        <w:ind w:left="790"/>
        <w:rPr>
          <w:i/>
          <w:iCs/>
        </w:rPr>
      </w:pPr>
      <w:r w:rsidRPr="00C67E27">
        <w:rPr>
          <w:i/>
          <w:iCs/>
        </w:rPr>
        <w:t>-</w:t>
      </w:r>
      <w:proofErr w:type="spellStart"/>
      <w:r w:rsidRPr="00C67E27">
        <w:rPr>
          <w:i/>
          <w:iCs/>
        </w:rPr>
        <w:t>What</w:t>
      </w:r>
      <w:proofErr w:type="spellEnd"/>
      <w:r w:rsidRPr="00C67E27">
        <w:rPr>
          <w:i/>
          <w:iCs/>
        </w:rPr>
        <w:t xml:space="preserve"> </w:t>
      </w:r>
      <w:r w:rsidRPr="008F1EB2">
        <w:rPr>
          <w:i/>
          <w:iCs/>
          <w:u w:val="single"/>
        </w:rPr>
        <w:t xml:space="preserve">are </w:t>
      </w:r>
      <w:proofErr w:type="spellStart"/>
      <w:r w:rsidRPr="008F1EB2">
        <w:rPr>
          <w:i/>
          <w:iCs/>
          <w:u w:val="single"/>
        </w:rPr>
        <w:t>your</w:t>
      </w:r>
      <w:proofErr w:type="spellEnd"/>
      <w:r w:rsidRPr="008F1EB2">
        <w:rPr>
          <w:i/>
          <w:iCs/>
          <w:u w:val="single"/>
        </w:rPr>
        <w:t xml:space="preserve"> </w:t>
      </w:r>
      <w:proofErr w:type="spellStart"/>
      <w:r w:rsidRPr="008F1EB2">
        <w:rPr>
          <w:i/>
          <w:iCs/>
          <w:u w:val="single"/>
        </w:rPr>
        <w:t>friends</w:t>
      </w:r>
      <w:proofErr w:type="spellEnd"/>
      <w:r w:rsidRPr="008F1EB2">
        <w:rPr>
          <w:i/>
          <w:iCs/>
          <w:u w:val="single"/>
        </w:rPr>
        <w:t xml:space="preserve"> </w:t>
      </w:r>
      <w:proofErr w:type="spellStart"/>
      <w:r w:rsidRPr="008F1EB2">
        <w:rPr>
          <w:i/>
          <w:iCs/>
          <w:u w:val="single"/>
        </w:rPr>
        <w:t>going</w:t>
      </w:r>
      <w:proofErr w:type="spellEnd"/>
      <w:r w:rsidRPr="008F1EB2">
        <w:rPr>
          <w:i/>
          <w:iCs/>
          <w:u w:val="single"/>
        </w:rPr>
        <w:t xml:space="preserve"> </w:t>
      </w:r>
      <w:proofErr w:type="spellStart"/>
      <w:r w:rsidRPr="008F1EB2">
        <w:rPr>
          <w:i/>
          <w:iCs/>
          <w:u w:val="single"/>
        </w:rPr>
        <w:t>to</w:t>
      </w:r>
      <w:proofErr w:type="spellEnd"/>
      <w:r w:rsidRPr="00C67E27">
        <w:rPr>
          <w:i/>
          <w:iCs/>
        </w:rPr>
        <w:t xml:space="preserve"> do </w:t>
      </w:r>
      <w:proofErr w:type="spellStart"/>
      <w:r w:rsidRPr="00C67E27">
        <w:rPr>
          <w:i/>
          <w:iCs/>
        </w:rPr>
        <w:t>on</w:t>
      </w:r>
      <w:proofErr w:type="spellEnd"/>
      <w:r w:rsidRPr="00C67E27">
        <w:rPr>
          <w:i/>
          <w:iCs/>
        </w:rPr>
        <w:t xml:space="preserve"> </w:t>
      </w:r>
      <w:proofErr w:type="spellStart"/>
      <w:r w:rsidRPr="00C67E27">
        <w:rPr>
          <w:i/>
          <w:iCs/>
        </w:rPr>
        <w:t>Monday</w:t>
      </w:r>
      <w:proofErr w:type="spellEnd"/>
      <w:r w:rsidRPr="00C67E27">
        <w:rPr>
          <w:i/>
          <w:iCs/>
        </w:rPr>
        <w:t xml:space="preserve">?     </w:t>
      </w:r>
      <w:proofErr w:type="spellStart"/>
      <w:r w:rsidRPr="008F1EB2">
        <w:rPr>
          <w:i/>
          <w:iCs/>
          <w:u w:val="single"/>
        </w:rPr>
        <w:t>They</w:t>
      </w:r>
      <w:proofErr w:type="spellEnd"/>
      <w:r w:rsidRPr="008F1EB2">
        <w:rPr>
          <w:i/>
          <w:iCs/>
          <w:u w:val="single"/>
        </w:rPr>
        <w:t xml:space="preserve"> are </w:t>
      </w:r>
      <w:proofErr w:type="spellStart"/>
      <w:r w:rsidRPr="008F1EB2">
        <w:rPr>
          <w:i/>
          <w:iCs/>
          <w:u w:val="single"/>
        </w:rPr>
        <w:t>going</w:t>
      </w:r>
      <w:proofErr w:type="spellEnd"/>
      <w:r w:rsidRPr="008F1EB2">
        <w:rPr>
          <w:i/>
          <w:iCs/>
          <w:u w:val="single"/>
        </w:rPr>
        <w:t xml:space="preserve"> </w:t>
      </w:r>
      <w:proofErr w:type="spellStart"/>
      <w:r w:rsidRPr="008F1EB2">
        <w:rPr>
          <w:i/>
          <w:iCs/>
          <w:u w:val="single"/>
        </w:rPr>
        <w:t>to</w:t>
      </w:r>
      <w:proofErr w:type="spellEnd"/>
      <w:r w:rsidRPr="00C67E27">
        <w:rPr>
          <w:i/>
          <w:iCs/>
        </w:rPr>
        <w:t xml:space="preserve"> </w:t>
      </w:r>
      <w:proofErr w:type="spellStart"/>
      <w:r w:rsidRPr="00C67E27">
        <w:rPr>
          <w:i/>
          <w:iCs/>
        </w:rPr>
        <w:t>go</w:t>
      </w:r>
      <w:proofErr w:type="spellEnd"/>
      <w:r w:rsidRPr="00C67E27">
        <w:rPr>
          <w:i/>
          <w:iCs/>
        </w:rPr>
        <w:t xml:space="preserve"> </w:t>
      </w:r>
      <w:proofErr w:type="spellStart"/>
      <w:r w:rsidRPr="00C67E27">
        <w:rPr>
          <w:i/>
          <w:iCs/>
        </w:rPr>
        <w:t>to</w:t>
      </w:r>
      <w:proofErr w:type="spellEnd"/>
      <w:r w:rsidRPr="00C67E27">
        <w:rPr>
          <w:i/>
          <w:iCs/>
        </w:rPr>
        <w:t xml:space="preserve"> </w:t>
      </w:r>
      <w:proofErr w:type="spellStart"/>
      <w:r w:rsidRPr="00C67E27">
        <w:rPr>
          <w:i/>
          <w:iCs/>
        </w:rPr>
        <w:t>the</w:t>
      </w:r>
      <w:proofErr w:type="spellEnd"/>
      <w:r w:rsidRPr="00C67E27">
        <w:rPr>
          <w:i/>
          <w:iCs/>
        </w:rPr>
        <w:t xml:space="preserve"> cinema.</w:t>
      </w:r>
    </w:p>
    <w:p w14:paraId="3D538DB3" w14:textId="6DBB654D" w:rsidR="000F2EDE" w:rsidRPr="00C67E27" w:rsidRDefault="000F2EDE" w:rsidP="00A27985">
      <w:pPr>
        <w:pStyle w:val="Prrafodelista"/>
        <w:spacing w:line="276" w:lineRule="auto"/>
        <w:ind w:left="790"/>
        <w:rPr>
          <w:i/>
          <w:iCs/>
        </w:rPr>
      </w:pPr>
      <w:r>
        <w:t xml:space="preserve"> </w:t>
      </w:r>
      <w:r w:rsidRPr="000F2EDE">
        <w:t>¿Qué va</w:t>
      </w:r>
      <w:r>
        <w:t>n</w:t>
      </w:r>
      <w:r w:rsidRPr="000F2EDE">
        <w:t xml:space="preserve"> a hacer</w:t>
      </w:r>
      <w:r>
        <w:t xml:space="preserve"> tus amigos el lunes?                     Ellos van a ir al cine.</w:t>
      </w:r>
    </w:p>
    <w:p w14:paraId="02C07A1A" w14:textId="492A2F69" w:rsidR="00C67E27" w:rsidRDefault="00C67E27" w:rsidP="00A27985">
      <w:pPr>
        <w:pStyle w:val="Prrafodelista"/>
        <w:spacing w:line="276" w:lineRule="auto"/>
        <w:ind w:left="790"/>
        <w:rPr>
          <w:i/>
          <w:iCs/>
        </w:rPr>
      </w:pPr>
      <w:r w:rsidRPr="00C67E27">
        <w:rPr>
          <w:i/>
          <w:iCs/>
        </w:rPr>
        <w:t>-</w:t>
      </w:r>
      <w:proofErr w:type="spellStart"/>
      <w:r w:rsidRPr="00C67E27">
        <w:rPr>
          <w:i/>
          <w:iCs/>
        </w:rPr>
        <w:t>Where</w:t>
      </w:r>
      <w:proofErr w:type="spellEnd"/>
      <w:r w:rsidRPr="00C67E27">
        <w:rPr>
          <w:i/>
          <w:iCs/>
        </w:rPr>
        <w:t xml:space="preserve"> </w:t>
      </w:r>
      <w:proofErr w:type="spellStart"/>
      <w:r w:rsidRPr="008F1EB2">
        <w:rPr>
          <w:i/>
          <w:iCs/>
          <w:u w:val="single"/>
        </w:rPr>
        <w:t>is</w:t>
      </w:r>
      <w:proofErr w:type="spellEnd"/>
      <w:r w:rsidRPr="008F1EB2">
        <w:rPr>
          <w:i/>
          <w:iCs/>
          <w:u w:val="single"/>
        </w:rPr>
        <w:t xml:space="preserve"> </w:t>
      </w:r>
      <w:proofErr w:type="spellStart"/>
      <w:r w:rsidRPr="008F1EB2">
        <w:rPr>
          <w:i/>
          <w:iCs/>
          <w:u w:val="single"/>
        </w:rPr>
        <w:t>her</w:t>
      </w:r>
      <w:proofErr w:type="spellEnd"/>
      <w:r w:rsidRPr="008F1EB2">
        <w:rPr>
          <w:i/>
          <w:iCs/>
          <w:u w:val="single"/>
        </w:rPr>
        <w:t xml:space="preserve"> </w:t>
      </w:r>
      <w:proofErr w:type="spellStart"/>
      <w:r w:rsidRPr="008F1EB2">
        <w:rPr>
          <w:i/>
          <w:iCs/>
          <w:u w:val="single"/>
        </w:rPr>
        <w:t>sister</w:t>
      </w:r>
      <w:proofErr w:type="spellEnd"/>
      <w:r w:rsidRPr="008F1EB2">
        <w:rPr>
          <w:i/>
          <w:iCs/>
          <w:u w:val="single"/>
        </w:rPr>
        <w:t xml:space="preserve"> </w:t>
      </w:r>
      <w:proofErr w:type="spellStart"/>
      <w:r w:rsidRPr="008F1EB2">
        <w:rPr>
          <w:i/>
          <w:iCs/>
          <w:u w:val="single"/>
        </w:rPr>
        <w:t>going</w:t>
      </w:r>
      <w:proofErr w:type="spellEnd"/>
      <w:r w:rsidRPr="008F1EB2">
        <w:rPr>
          <w:i/>
          <w:iCs/>
          <w:u w:val="single"/>
        </w:rPr>
        <w:t xml:space="preserve"> </w:t>
      </w:r>
      <w:proofErr w:type="spellStart"/>
      <w:r w:rsidRPr="008F1EB2">
        <w:rPr>
          <w:i/>
          <w:iCs/>
          <w:u w:val="single"/>
        </w:rPr>
        <w:t>to</w:t>
      </w:r>
      <w:proofErr w:type="spellEnd"/>
      <w:r w:rsidRPr="00C67E27">
        <w:rPr>
          <w:i/>
          <w:iCs/>
        </w:rPr>
        <w:t xml:space="preserve"> </w:t>
      </w:r>
      <w:proofErr w:type="spellStart"/>
      <w:r w:rsidRPr="00C67E27">
        <w:rPr>
          <w:i/>
          <w:iCs/>
        </w:rPr>
        <w:t>celebrate</w:t>
      </w:r>
      <w:proofErr w:type="spellEnd"/>
      <w:r w:rsidRPr="00C67E27">
        <w:rPr>
          <w:i/>
          <w:iCs/>
        </w:rPr>
        <w:t xml:space="preserve"> </w:t>
      </w:r>
      <w:proofErr w:type="spellStart"/>
      <w:r w:rsidRPr="00C67E27">
        <w:rPr>
          <w:i/>
          <w:iCs/>
        </w:rPr>
        <w:t>her</w:t>
      </w:r>
      <w:proofErr w:type="spellEnd"/>
      <w:r w:rsidRPr="00C67E27">
        <w:rPr>
          <w:i/>
          <w:iCs/>
        </w:rPr>
        <w:t xml:space="preserve"> </w:t>
      </w:r>
      <w:proofErr w:type="spellStart"/>
      <w:r w:rsidRPr="00C67E27">
        <w:rPr>
          <w:i/>
          <w:iCs/>
        </w:rPr>
        <w:t>birthday</w:t>
      </w:r>
      <w:proofErr w:type="spellEnd"/>
      <w:r w:rsidRPr="00C67E27">
        <w:rPr>
          <w:i/>
          <w:iCs/>
        </w:rPr>
        <w:t xml:space="preserve">? </w:t>
      </w:r>
      <w:proofErr w:type="spellStart"/>
      <w:r w:rsidRPr="008F1EB2">
        <w:rPr>
          <w:i/>
          <w:iCs/>
          <w:u w:val="single"/>
        </w:rPr>
        <w:t>She</w:t>
      </w:r>
      <w:proofErr w:type="spellEnd"/>
      <w:r w:rsidRPr="008F1EB2">
        <w:rPr>
          <w:i/>
          <w:iCs/>
          <w:u w:val="single"/>
        </w:rPr>
        <w:t xml:space="preserve"> </w:t>
      </w:r>
      <w:proofErr w:type="spellStart"/>
      <w:r w:rsidRPr="008F1EB2">
        <w:rPr>
          <w:i/>
          <w:iCs/>
          <w:u w:val="single"/>
        </w:rPr>
        <w:t>is</w:t>
      </w:r>
      <w:proofErr w:type="spellEnd"/>
      <w:r w:rsidRPr="008F1EB2">
        <w:rPr>
          <w:i/>
          <w:iCs/>
          <w:u w:val="single"/>
        </w:rPr>
        <w:t xml:space="preserve"> </w:t>
      </w:r>
      <w:proofErr w:type="spellStart"/>
      <w:r w:rsidRPr="008F1EB2">
        <w:rPr>
          <w:i/>
          <w:iCs/>
          <w:u w:val="single"/>
        </w:rPr>
        <w:t>going</w:t>
      </w:r>
      <w:proofErr w:type="spellEnd"/>
      <w:r w:rsidRPr="008F1EB2">
        <w:rPr>
          <w:i/>
          <w:iCs/>
          <w:u w:val="single"/>
        </w:rPr>
        <w:t xml:space="preserve"> </w:t>
      </w:r>
      <w:proofErr w:type="spellStart"/>
      <w:r w:rsidRPr="008F1EB2">
        <w:rPr>
          <w:i/>
          <w:iCs/>
          <w:u w:val="single"/>
        </w:rPr>
        <w:t>to</w:t>
      </w:r>
      <w:proofErr w:type="spellEnd"/>
      <w:r w:rsidRPr="00C67E27">
        <w:rPr>
          <w:i/>
          <w:iCs/>
        </w:rPr>
        <w:t xml:space="preserve"> </w:t>
      </w:r>
      <w:proofErr w:type="spellStart"/>
      <w:r w:rsidRPr="00C67E27">
        <w:rPr>
          <w:i/>
          <w:iCs/>
        </w:rPr>
        <w:t>celebrate</w:t>
      </w:r>
      <w:proofErr w:type="spellEnd"/>
      <w:r w:rsidRPr="00C67E27">
        <w:rPr>
          <w:i/>
          <w:iCs/>
        </w:rPr>
        <w:t xml:space="preserve"> </w:t>
      </w:r>
      <w:proofErr w:type="spellStart"/>
      <w:r w:rsidRPr="00C67E27">
        <w:rPr>
          <w:i/>
          <w:iCs/>
        </w:rPr>
        <w:t>it</w:t>
      </w:r>
      <w:proofErr w:type="spellEnd"/>
      <w:r w:rsidRPr="00C67E27">
        <w:rPr>
          <w:i/>
          <w:iCs/>
        </w:rPr>
        <w:t xml:space="preserve"> at home.</w:t>
      </w:r>
    </w:p>
    <w:p w14:paraId="1BE6EF07" w14:textId="72857E77" w:rsidR="000F2EDE" w:rsidRDefault="000F2EDE" w:rsidP="00A27985">
      <w:pPr>
        <w:pStyle w:val="Prrafodelista"/>
        <w:spacing w:line="276" w:lineRule="auto"/>
        <w:ind w:left="790"/>
      </w:pPr>
      <w:r>
        <w:rPr>
          <w:i/>
          <w:iCs/>
        </w:rPr>
        <w:t xml:space="preserve"> </w:t>
      </w:r>
      <w:r w:rsidRPr="000F2EDE">
        <w:t>¿</w:t>
      </w:r>
      <w:r>
        <w:t>Dónde</w:t>
      </w:r>
      <w:r w:rsidRPr="000F2EDE">
        <w:t xml:space="preserve"> va a </w:t>
      </w:r>
      <w:r>
        <w:t xml:space="preserve">celebrar su hermana su cumpleaños?    Ella va a celebrarlo en casa. </w:t>
      </w:r>
    </w:p>
    <w:p w14:paraId="4F4EC3F9" w14:textId="49EC9EA2" w:rsidR="00C67E27" w:rsidRDefault="00C67E27" w:rsidP="00A27985">
      <w:pPr>
        <w:pStyle w:val="Prrafodelista"/>
        <w:spacing w:line="276" w:lineRule="auto"/>
        <w:ind w:left="790"/>
        <w:rPr>
          <w:i/>
          <w:iCs/>
        </w:rPr>
      </w:pPr>
      <w:r w:rsidRPr="00C67E27">
        <w:rPr>
          <w:i/>
          <w:iCs/>
        </w:rPr>
        <w:t>-</w:t>
      </w:r>
      <w:proofErr w:type="spellStart"/>
      <w:r w:rsidRPr="00C67E27">
        <w:rPr>
          <w:i/>
          <w:iCs/>
        </w:rPr>
        <w:t>When</w:t>
      </w:r>
      <w:proofErr w:type="spellEnd"/>
      <w:r w:rsidRPr="00C67E27">
        <w:rPr>
          <w:i/>
          <w:iCs/>
        </w:rPr>
        <w:t xml:space="preserve"> </w:t>
      </w:r>
      <w:r w:rsidRPr="008F1EB2">
        <w:rPr>
          <w:i/>
          <w:iCs/>
          <w:u w:val="single"/>
        </w:rPr>
        <w:t xml:space="preserve">are </w:t>
      </w:r>
      <w:proofErr w:type="spellStart"/>
      <w:r w:rsidR="000F2EDE" w:rsidRPr="008F1EB2">
        <w:rPr>
          <w:i/>
          <w:iCs/>
          <w:u w:val="single"/>
        </w:rPr>
        <w:t>his</w:t>
      </w:r>
      <w:proofErr w:type="spellEnd"/>
      <w:r w:rsidRPr="008F1EB2">
        <w:rPr>
          <w:i/>
          <w:iCs/>
          <w:u w:val="single"/>
        </w:rPr>
        <w:t xml:space="preserve"> </w:t>
      </w:r>
      <w:proofErr w:type="spellStart"/>
      <w:r w:rsidRPr="008F1EB2">
        <w:rPr>
          <w:i/>
          <w:iCs/>
          <w:u w:val="single"/>
        </w:rPr>
        <w:t>parents</w:t>
      </w:r>
      <w:proofErr w:type="spellEnd"/>
      <w:r w:rsidRPr="008F1EB2">
        <w:rPr>
          <w:i/>
          <w:iCs/>
          <w:u w:val="single"/>
        </w:rPr>
        <w:t xml:space="preserve"> </w:t>
      </w:r>
      <w:proofErr w:type="spellStart"/>
      <w:r w:rsidRPr="008F1EB2">
        <w:rPr>
          <w:i/>
          <w:iCs/>
          <w:u w:val="single"/>
        </w:rPr>
        <w:t>going</w:t>
      </w:r>
      <w:proofErr w:type="spellEnd"/>
      <w:r w:rsidRPr="008F1EB2">
        <w:rPr>
          <w:i/>
          <w:iCs/>
          <w:u w:val="single"/>
        </w:rPr>
        <w:t xml:space="preserve"> </w:t>
      </w:r>
      <w:proofErr w:type="spellStart"/>
      <w:r w:rsidRPr="008F1EB2">
        <w:rPr>
          <w:i/>
          <w:iCs/>
          <w:u w:val="single"/>
        </w:rPr>
        <w:t>to</w:t>
      </w:r>
      <w:proofErr w:type="spellEnd"/>
      <w:r w:rsidRPr="00C67E27">
        <w:rPr>
          <w:i/>
          <w:iCs/>
        </w:rPr>
        <w:t xml:space="preserve"> </w:t>
      </w:r>
      <w:proofErr w:type="spellStart"/>
      <w:r w:rsidRPr="00C67E27">
        <w:rPr>
          <w:i/>
          <w:iCs/>
        </w:rPr>
        <w:t>work</w:t>
      </w:r>
      <w:proofErr w:type="spellEnd"/>
      <w:r w:rsidRPr="00C67E27">
        <w:rPr>
          <w:i/>
          <w:iCs/>
        </w:rPr>
        <w:t xml:space="preserve">?        </w:t>
      </w:r>
      <w:r w:rsidR="00F30202">
        <w:rPr>
          <w:i/>
          <w:iCs/>
        </w:rPr>
        <w:t xml:space="preserve">             </w:t>
      </w:r>
      <w:r w:rsidRPr="00C67E27">
        <w:rPr>
          <w:i/>
          <w:iCs/>
        </w:rPr>
        <w:t xml:space="preserve">  </w:t>
      </w:r>
      <w:proofErr w:type="spellStart"/>
      <w:r w:rsidRPr="008F1EB2">
        <w:rPr>
          <w:i/>
          <w:iCs/>
          <w:u w:val="single"/>
        </w:rPr>
        <w:t>They</w:t>
      </w:r>
      <w:proofErr w:type="spellEnd"/>
      <w:r w:rsidRPr="008F1EB2">
        <w:rPr>
          <w:i/>
          <w:iCs/>
          <w:u w:val="single"/>
        </w:rPr>
        <w:t xml:space="preserve"> are </w:t>
      </w:r>
      <w:proofErr w:type="spellStart"/>
      <w:r w:rsidRPr="008F1EB2">
        <w:rPr>
          <w:i/>
          <w:iCs/>
          <w:u w:val="single"/>
        </w:rPr>
        <w:t>going</w:t>
      </w:r>
      <w:proofErr w:type="spellEnd"/>
      <w:r w:rsidRPr="008F1EB2">
        <w:rPr>
          <w:i/>
          <w:iCs/>
          <w:u w:val="single"/>
        </w:rPr>
        <w:t xml:space="preserve"> </w:t>
      </w:r>
      <w:proofErr w:type="spellStart"/>
      <w:r w:rsidRPr="008F1EB2">
        <w:rPr>
          <w:i/>
          <w:iCs/>
          <w:u w:val="single"/>
        </w:rPr>
        <w:t>to</w:t>
      </w:r>
      <w:proofErr w:type="spellEnd"/>
      <w:r w:rsidRPr="00C67E27">
        <w:rPr>
          <w:i/>
          <w:iCs/>
        </w:rPr>
        <w:t xml:space="preserve"> </w:t>
      </w:r>
      <w:proofErr w:type="spellStart"/>
      <w:r w:rsidRPr="00C67E27">
        <w:rPr>
          <w:i/>
          <w:iCs/>
        </w:rPr>
        <w:t>work</w:t>
      </w:r>
      <w:proofErr w:type="spellEnd"/>
      <w:r w:rsidRPr="00C67E27">
        <w:rPr>
          <w:i/>
          <w:iCs/>
        </w:rPr>
        <w:t xml:space="preserve"> in </w:t>
      </w:r>
      <w:proofErr w:type="spellStart"/>
      <w:r w:rsidR="000F2EDE">
        <w:rPr>
          <w:i/>
          <w:iCs/>
        </w:rPr>
        <w:t>two</w:t>
      </w:r>
      <w:proofErr w:type="spellEnd"/>
      <w:r w:rsidR="000F2EDE">
        <w:rPr>
          <w:i/>
          <w:iCs/>
        </w:rPr>
        <w:t xml:space="preserve"> </w:t>
      </w:r>
      <w:proofErr w:type="spellStart"/>
      <w:r w:rsidR="000F2EDE">
        <w:rPr>
          <w:i/>
          <w:iCs/>
        </w:rPr>
        <w:t>weeks</w:t>
      </w:r>
      <w:proofErr w:type="spellEnd"/>
      <w:r w:rsidR="000F2EDE">
        <w:rPr>
          <w:i/>
          <w:iCs/>
        </w:rPr>
        <w:t>.</w:t>
      </w:r>
    </w:p>
    <w:p w14:paraId="13060094" w14:textId="479E8B30" w:rsidR="000F2EDE" w:rsidRDefault="000F2EDE" w:rsidP="00A27985">
      <w:pPr>
        <w:pStyle w:val="Prrafodelista"/>
        <w:spacing w:line="276" w:lineRule="auto"/>
        <w:ind w:left="790"/>
      </w:pPr>
      <w:r w:rsidRPr="000F2EDE">
        <w:t xml:space="preserve"> ¿Cuándo</w:t>
      </w:r>
      <w:r>
        <w:t xml:space="preserve"> van a trabajar sus padres?                    </w:t>
      </w:r>
      <w:r w:rsidR="00F30202">
        <w:t xml:space="preserve">  </w:t>
      </w:r>
      <w:r>
        <w:t xml:space="preserve">    Ellos van a trabajar dentro de dos semanas.</w:t>
      </w:r>
    </w:p>
    <w:p w14:paraId="284E808A" w14:textId="77777777" w:rsidR="00221FCF" w:rsidRDefault="00221FCF" w:rsidP="00A27985">
      <w:pPr>
        <w:pStyle w:val="Prrafodelista"/>
        <w:spacing w:line="276" w:lineRule="auto"/>
        <w:ind w:left="790"/>
      </w:pPr>
    </w:p>
    <w:p w14:paraId="37199263" w14:textId="343886D2" w:rsidR="00F30202" w:rsidRPr="00F30202" w:rsidRDefault="00F30202" w:rsidP="00A27985">
      <w:pPr>
        <w:pStyle w:val="Prrafodelista"/>
        <w:numPr>
          <w:ilvl w:val="0"/>
          <w:numId w:val="1"/>
        </w:numPr>
        <w:spacing w:line="276" w:lineRule="auto"/>
        <w:rPr>
          <w:b/>
          <w:bCs/>
        </w:rPr>
      </w:pPr>
      <w:r>
        <w:t xml:space="preserve"> </w:t>
      </w:r>
      <w:proofErr w:type="spellStart"/>
      <w:r w:rsidRPr="00F30202">
        <w:rPr>
          <w:b/>
          <w:bCs/>
          <w:sz w:val="24"/>
          <w:szCs w:val="24"/>
        </w:rPr>
        <w:t>Present</w:t>
      </w:r>
      <w:proofErr w:type="spellEnd"/>
      <w:r w:rsidRPr="00F30202">
        <w:rPr>
          <w:b/>
          <w:bCs/>
          <w:sz w:val="24"/>
          <w:szCs w:val="24"/>
        </w:rPr>
        <w:t xml:space="preserve"> </w:t>
      </w:r>
      <w:proofErr w:type="spellStart"/>
      <w:r w:rsidRPr="00F30202">
        <w:rPr>
          <w:b/>
          <w:bCs/>
          <w:sz w:val="24"/>
          <w:szCs w:val="24"/>
        </w:rPr>
        <w:t>Continuous</w:t>
      </w:r>
      <w:proofErr w:type="spellEnd"/>
      <w:r w:rsidRPr="00F30202">
        <w:rPr>
          <w:b/>
          <w:bCs/>
          <w:sz w:val="24"/>
          <w:szCs w:val="24"/>
        </w:rPr>
        <w:t xml:space="preserve"> </w:t>
      </w:r>
      <w:proofErr w:type="spellStart"/>
      <w:r w:rsidRPr="00F30202">
        <w:rPr>
          <w:b/>
          <w:bCs/>
          <w:sz w:val="24"/>
          <w:szCs w:val="24"/>
        </w:rPr>
        <w:t>with</w:t>
      </w:r>
      <w:proofErr w:type="spellEnd"/>
      <w:r w:rsidRPr="00F30202">
        <w:rPr>
          <w:b/>
          <w:bCs/>
          <w:sz w:val="24"/>
          <w:szCs w:val="24"/>
        </w:rPr>
        <w:t xml:space="preserve"> Future </w:t>
      </w:r>
      <w:proofErr w:type="spellStart"/>
      <w:r w:rsidRPr="00F30202">
        <w:rPr>
          <w:b/>
          <w:bCs/>
          <w:sz w:val="24"/>
          <w:szCs w:val="24"/>
        </w:rPr>
        <w:t>Meaning</w:t>
      </w:r>
      <w:proofErr w:type="spellEnd"/>
      <w:r>
        <w:rPr>
          <w:b/>
          <w:bCs/>
          <w:sz w:val="24"/>
          <w:szCs w:val="24"/>
        </w:rPr>
        <w:t xml:space="preserve">: </w:t>
      </w:r>
      <w:r w:rsidR="00A77596">
        <w:t xml:space="preserve">Puede parecernos </w:t>
      </w:r>
      <w:r w:rsidRPr="00F30202">
        <w:t>raro</w:t>
      </w:r>
      <w:r>
        <w:t xml:space="preserve">, porque sabemos que el presente continuo se utiliza para expresar lo que estamos haciendo en ese momento en el que estamos hablando, pero resulta que en inglés el </w:t>
      </w:r>
      <w:proofErr w:type="spellStart"/>
      <w:r w:rsidRPr="00F30202">
        <w:rPr>
          <w:i/>
          <w:iCs/>
        </w:rPr>
        <w:t>Present</w:t>
      </w:r>
      <w:proofErr w:type="spellEnd"/>
      <w:r w:rsidRPr="00F30202">
        <w:rPr>
          <w:i/>
          <w:iCs/>
        </w:rPr>
        <w:t xml:space="preserve"> </w:t>
      </w:r>
      <w:proofErr w:type="spellStart"/>
      <w:r w:rsidRPr="00F30202">
        <w:rPr>
          <w:i/>
          <w:iCs/>
        </w:rPr>
        <w:t>Continuous</w:t>
      </w:r>
      <w:proofErr w:type="spellEnd"/>
      <w:r>
        <w:rPr>
          <w:i/>
          <w:iCs/>
        </w:rPr>
        <w:t xml:space="preserve"> </w:t>
      </w:r>
      <w:r w:rsidRPr="00F30202">
        <w:t>tiene este otro uso que no conocíamos</w:t>
      </w:r>
      <w:r>
        <w:rPr>
          <w:i/>
          <w:iCs/>
        </w:rPr>
        <w:t xml:space="preserve"> </w:t>
      </w:r>
      <w:r w:rsidRPr="00F30202">
        <w:t>hasta hoy</w:t>
      </w:r>
      <w:r>
        <w:t xml:space="preserve">: hablar de los planes para un futuro próximo. Se forma igual: </w:t>
      </w:r>
      <w:r w:rsidRPr="00F30202">
        <w:rPr>
          <w:b/>
          <w:bCs/>
          <w:i/>
          <w:iCs/>
        </w:rPr>
        <w:t>am/</w:t>
      </w:r>
      <w:proofErr w:type="spellStart"/>
      <w:r w:rsidRPr="00F30202">
        <w:rPr>
          <w:b/>
          <w:bCs/>
          <w:i/>
          <w:iCs/>
        </w:rPr>
        <w:t>is</w:t>
      </w:r>
      <w:proofErr w:type="spellEnd"/>
      <w:r w:rsidRPr="00F30202">
        <w:rPr>
          <w:b/>
          <w:bCs/>
          <w:i/>
          <w:iCs/>
        </w:rPr>
        <w:t xml:space="preserve">/are + </w:t>
      </w:r>
      <w:proofErr w:type="spellStart"/>
      <w:r w:rsidRPr="00F30202">
        <w:rPr>
          <w:b/>
          <w:bCs/>
          <w:i/>
          <w:iCs/>
        </w:rPr>
        <w:t>ing</w:t>
      </w:r>
      <w:proofErr w:type="spellEnd"/>
      <w:r>
        <w:rPr>
          <w:b/>
          <w:bCs/>
          <w:i/>
          <w:iCs/>
        </w:rPr>
        <w:t xml:space="preserve">, </w:t>
      </w:r>
      <w:r w:rsidRPr="00F30202">
        <w:t>pero</w:t>
      </w:r>
      <w:r>
        <w:t xml:space="preserve"> se traduce por “ir a hacer algo” en lugar de “estar haciendo algo”. Mira estos ejemplos:</w:t>
      </w:r>
    </w:p>
    <w:p w14:paraId="12335596" w14:textId="67AD82B2" w:rsidR="00F30202" w:rsidRDefault="00F30202" w:rsidP="00A27985">
      <w:pPr>
        <w:pStyle w:val="Prrafodelista"/>
        <w:spacing w:line="276" w:lineRule="auto"/>
        <w:ind w:left="790"/>
        <w:rPr>
          <w:i/>
          <w:iCs/>
        </w:rPr>
      </w:pPr>
      <w:r>
        <w:t xml:space="preserve">    </w:t>
      </w:r>
      <w:r w:rsidRPr="00C67E27">
        <w:rPr>
          <w:i/>
          <w:iCs/>
        </w:rPr>
        <w:t>-</w:t>
      </w:r>
      <w:proofErr w:type="spellStart"/>
      <w:r w:rsidRPr="00C67E27">
        <w:rPr>
          <w:i/>
          <w:iCs/>
        </w:rPr>
        <w:t>What</w:t>
      </w:r>
      <w:proofErr w:type="spellEnd"/>
      <w:r w:rsidRPr="00C67E27">
        <w:rPr>
          <w:i/>
          <w:iCs/>
        </w:rPr>
        <w:t xml:space="preserve"> </w:t>
      </w:r>
      <w:r w:rsidRPr="00A77596">
        <w:rPr>
          <w:i/>
          <w:iCs/>
          <w:u w:val="single"/>
        </w:rPr>
        <w:t xml:space="preserve">are </w:t>
      </w:r>
      <w:proofErr w:type="spellStart"/>
      <w:r w:rsidRPr="00A77596">
        <w:rPr>
          <w:i/>
          <w:iCs/>
          <w:u w:val="single"/>
        </w:rPr>
        <w:t>you</w:t>
      </w:r>
      <w:proofErr w:type="spellEnd"/>
      <w:r w:rsidRPr="00A77596">
        <w:rPr>
          <w:i/>
          <w:iCs/>
          <w:u w:val="single"/>
        </w:rPr>
        <w:t xml:space="preserve"> </w:t>
      </w:r>
      <w:proofErr w:type="spellStart"/>
      <w:r w:rsidRPr="00A77596">
        <w:rPr>
          <w:i/>
          <w:iCs/>
          <w:u w:val="single"/>
        </w:rPr>
        <w:t>doing</w:t>
      </w:r>
      <w:proofErr w:type="spellEnd"/>
      <w:r>
        <w:t xml:space="preserve"> </w:t>
      </w:r>
      <w:proofErr w:type="spellStart"/>
      <w:r w:rsidRPr="00C67E27">
        <w:rPr>
          <w:i/>
          <w:iCs/>
        </w:rPr>
        <w:t>tomorrow</w:t>
      </w:r>
      <w:proofErr w:type="spellEnd"/>
      <w:r w:rsidRPr="00C67E27">
        <w:rPr>
          <w:i/>
          <w:iCs/>
        </w:rPr>
        <w:t xml:space="preserve"> </w:t>
      </w:r>
      <w:proofErr w:type="spellStart"/>
      <w:r w:rsidRPr="00C67E27">
        <w:rPr>
          <w:i/>
          <w:iCs/>
        </w:rPr>
        <w:t>afternoon</w:t>
      </w:r>
      <w:proofErr w:type="spellEnd"/>
      <w:r>
        <w:rPr>
          <w:i/>
          <w:iCs/>
        </w:rPr>
        <w:t xml:space="preserve">?     </w:t>
      </w:r>
      <w:r w:rsidRPr="00A77596">
        <w:rPr>
          <w:i/>
          <w:iCs/>
          <w:u w:val="single"/>
        </w:rPr>
        <w:t xml:space="preserve">I am </w:t>
      </w:r>
      <w:proofErr w:type="spellStart"/>
      <w:r w:rsidRPr="00A77596">
        <w:rPr>
          <w:i/>
          <w:iCs/>
          <w:u w:val="single"/>
        </w:rPr>
        <w:t>playing</w:t>
      </w:r>
      <w:proofErr w:type="spellEnd"/>
      <w:r>
        <w:rPr>
          <w:i/>
          <w:iCs/>
        </w:rPr>
        <w:t xml:space="preserve"> </w:t>
      </w:r>
      <w:proofErr w:type="spellStart"/>
      <w:r w:rsidRPr="00C67E27">
        <w:rPr>
          <w:i/>
          <w:iCs/>
        </w:rPr>
        <w:t>football</w:t>
      </w:r>
      <w:proofErr w:type="spellEnd"/>
      <w:r w:rsidR="00A27985">
        <w:rPr>
          <w:i/>
          <w:iCs/>
        </w:rPr>
        <w:t>.</w:t>
      </w:r>
    </w:p>
    <w:p w14:paraId="067BC59A" w14:textId="258CA332" w:rsidR="00A27985" w:rsidRDefault="00A27985" w:rsidP="00F30202">
      <w:pPr>
        <w:pStyle w:val="Prrafodelista"/>
        <w:ind w:left="790"/>
      </w:pPr>
      <w:r>
        <w:rPr>
          <w:i/>
          <w:iCs/>
        </w:rPr>
        <w:t xml:space="preserve">     </w:t>
      </w:r>
      <w:r w:rsidRPr="000F2EDE">
        <w:t xml:space="preserve">¿Qué </w:t>
      </w:r>
      <w:r>
        <w:t>vas a hacer mañana por la tarde?           Voy a jugar al fútbol.</w:t>
      </w:r>
    </w:p>
    <w:p w14:paraId="1C07BC1C" w14:textId="5447885B" w:rsidR="00A27985" w:rsidRPr="00A27985" w:rsidRDefault="00A27985" w:rsidP="00A27985">
      <w:pPr>
        <w:ind w:firstLine="708"/>
        <w:rPr>
          <w:i/>
          <w:iCs/>
        </w:rPr>
      </w:pPr>
      <w:r>
        <w:rPr>
          <w:i/>
          <w:iCs/>
        </w:rPr>
        <w:t xml:space="preserve">     </w:t>
      </w:r>
      <w:r w:rsidRPr="00A27985">
        <w:rPr>
          <w:i/>
          <w:iCs/>
        </w:rPr>
        <w:t>-</w:t>
      </w:r>
      <w:proofErr w:type="spellStart"/>
      <w:r w:rsidRPr="00A27985">
        <w:rPr>
          <w:i/>
          <w:iCs/>
        </w:rPr>
        <w:t>What</w:t>
      </w:r>
      <w:proofErr w:type="spellEnd"/>
      <w:r w:rsidRPr="00A27985">
        <w:rPr>
          <w:i/>
          <w:iCs/>
        </w:rPr>
        <w:t xml:space="preserve"> </w:t>
      </w:r>
      <w:proofErr w:type="spellStart"/>
      <w:r w:rsidRPr="00A77596">
        <w:rPr>
          <w:i/>
          <w:iCs/>
          <w:u w:val="single"/>
        </w:rPr>
        <w:t>is</w:t>
      </w:r>
      <w:proofErr w:type="spellEnd"/>
      <w:r w:rsidRPr="00A77596">
        <w:rPr>
          <w:i/>
          <w:iCs/>
          <w:u w:val="single"/>
        </w:rPr>
        <w:t xml:space="preserve"> </w:t>
      </w:r>
      <w:proofErr w:type="spellStart"/>
      <w:r w:rsidRPr="00A77596">
        <w:rPr>
          <w:i/>
          <w:iCs/>
          <w:u w:val="single"/>
        </w:rPr>
        <w:t>she</w:t>
      </w:r>
      <w:proofErr w:type="spellEnd"/>
      <w:r w:rsidRPr="00A77596">
        <w:rPr>
          <w:i/>
          <w:iCs/>
          <w:u w:val="single"/>
        </w:rPr>
        <w:t xml:space="preserve"> </w:t>
      </w:r>
      <w:proofErr w:type="spellStart"/>
      <w:r w:rsidRPr="00A77596">
        <w:rPr>
          <w:i/>
          <w:iCs/>
          <w:u w:val="single"/>
        </w:rPr>
        <w:t>doing</w:t>
      </w:r>
      <w:proofErr w:type="spellEnd"/>
      <w:r w:rsidRPr="00A27985">
        <w:rPr>
          <w:i/>
          <w:iCs/>
        </w:rPr>
        <w:t xml:space="preserve"> </w:t>
      </w:r>
      <w:proofErr w:type="spellStart"/>
      <w:r w:rsidRPr="00A27985">
        <w:rPr>
          <w:i/>
          <w:iCs/>
        </w:rPr>
        <w:t>next</w:t>
      </w:r>
      <w:proofErr w:type="spellEnd"/>
      <w:r w:rsidRPr="00A27985">
        <w:rPr>
          <w:i/>
          <w:iCs/>
        </w:rPr>
        <w:t xml:space="preserve"> </w:t>
      </w:r>
      <w:proofErr w:type="spellStart"/>
      <w:r w:rsidRPr="00A27985">
        <w:rPr>
          <w:i/>
          <w:iCs/>
        </w:rPr>
        <w:t>weekend</w:t>
      </w:r>
      <w:proofErr w:type="spellEnd"/>
      <w:r w:rsidRPr="00A27985">
        <w:rPr>
          <w:i/>
          <w:iCs/>
        </w:rPr>
        <w:t xml:space="preserve">?                   </w:t>
      </w:r>
      <w:proofErr w:type="spellStart"/>
      <w:r w:rsidRPr="00A77596">
        <w:rPr>
          <w:i/>
          <w:iCs/>
          <w:u w:val="single"/>
        </w:rPr>
        <w:t>She</w:t>
      </w:r>
      <w:proofErr w:type="spellEnd"/>
      <w:r w:rsidRPr="00A77596">
        <w:rPr>
          <w:i/>
          <w:iCs/>
          <w:u w:val="single"/>
        </w:rPr>
        <w:t xml:space="preserve"> </w:t>
      </w:r>
      <w:proofErr w:type="spellStart"/>
      <w:r w:rsidRPr="00A77596">
        <w:rPr>
          <w:i/>
          <w:iCs/>
          <w:u w:val="single"/>
        </w:rPr>
        <w:t>is</w:t>
      </w:r>
      <w:proofErr w:type="spellEnd"/>
      <w:r w:rsidRPr="00A77596">
        <w:rPr>
          <w:i/>
          <w:iCs/>
          <w:u w:val="single"/>
        </w:rPr>
        <w:t xml:space="preserve"> </w:t>
      </w:r>
      <w:proofErr w:type="spellStart"/>
      <w:r w:rsidRPr="00A77596">
        <w:rPr>
          <w:i/>
          <w:iCs/>
          <w:u w:val="single"/>
        </w:rPr>
        <w:t>studying</w:t>
      </w:r>
      <w:proofErr w:type="spellEnd"/>
      <w:r w:rsidRPr="00A27985">
        <w:rPr>
          <w:i/>
          <w:iCs/>
        </w:rPr>
        <w:t xml:space="preserve"> </w:t>
      </w:r>
      <w:proofErr w:type="spellStart"/>
      <w:r w:rsidRPr="00A27985">
        <w:rPr>
          <w:i/>
          <w:iCs/>
        </w:rPr>
        <w:t>for</w:t>
      </w:r>
      <w:proofErr w:type="spellEnd"/>
      <w:r w:rsidRPr="00A27985">
        <w:rPr>
          <w:i/>
          <w:iCs/>
        </w:rPr>
        <w:t xml:space="preserve"> </w:t>
      </w:r>
      <w:proofErr w:type="spellStart"/>
      <w:r w:rsidRPr="00A27985">
        <w:rPr>
          <w:i/>
          <w:iCs/>
        </w:rPr>
        <w:t>the</w:t>
      </w:r>
      <w:proofErr w:type="spellEnd"/>
      <w:r w:rsidRPr="00A27985">
        <w:rPr>
          <w:i/>
          <w:iCs/>
        </w:rPr>
        <w:t xml:space="preserve"> </w:t>
      </w:r>
      <w:proofErr w:type="spellStart"/>
      <w:r w:rsidRPr="00A27985">
        <w:rPr>
          <w:i/>
          <w:iCs/>
        </w:rPr>
        <w:t>Maths</w:t>
      </w:r>
      <w:proofErr w:type="spellEnd"/>
      <w:r w:rsidRPr="00A27985">
        <w:rPr>
          <w:i/>
          <w:iCs/>
        </w:rPr>
        <w:t xml:space="preserve"> test.</w:t>
      </w:r>
    </w:p>
    <w:p w14:paraId="783BF1F7" w14:textId="15AD1BA3" w:rsidR="00A27985" w:rsidRDefault="00A27985" w:rsidP="00A27985">
      <w:pPr>
        <w:pStyle w:val="Prrafodelista"/>
        <w:spacing w:line="276" w:lineRule="auto"/>
        <w:ind w:left="790"/>
      </w:pPr>
      <w:r>
        <w:t xml:space="preserve">    </w:t>
      </w:r>
      <w:r w:rsidRPr="000F2EDE">
        <w:t xml:space="preserve"> ¿Qué va a hacer ella el próximo fin de semana?     Ella va a estudiar para el examen de mates.</w:t>
      </w:r>
    </w:p>
    <w:p w14:paraId="2EA12513" w14:textId="42EE5C82" w:rsidR="00A27985" w:rsidRDefault="00A27985" w:rsidP="00A27985">
      <w:pPr>
        <w:pStyle w:val="Prrafodelista"/>
        <w:spacing w:line="276" w:lineRule="auto"/>
        <w:ind w:left="790"/>
        <w:rPr>
          <w:i/>
          <w:iCs/>
        </w:rPr>
      </w:pPr>
      <w:r>
        <w:t xml:space="preserve">  -</w:t>
      </w:r>
      <w:r w:rsidRPr="00C67E27">
        <w:rPr>
          <w:i/>
          <w:iCs/>
        </w:rPr>
        <w:t>-</w:t>
      </w:r>
      <w:proofErr w:type="spellStart"/>
      <w:r w:rsidRPr="00C67E27">
        <w:rPr>
          <w:i/>
          <w:iCs/>
        </w:rPr>
        <w:t>What</w:t>
      </w:r>
      <w:proofErr w:type="spellEnd"/>
      <w:r w:rsidRPr="00C67E27">
        <w:rPr>
          <w:i/>
          <w:iCs/>
        </w:rPr>
        <w:t xml:space="preserve"> </w:t>
      </w:r>
      <w:r w:rsidRPr="00A77596">
        <w:rPr>
          <w:i/>
          <w:iCs/>
          <w:u w:val="single"/>
        </w:rPr>
        <w:t xml:space="preserve">are </w:t>
      </w:r>
      <w:proofErr w:type="spellStart"/>
      <w:r w:rsidRPr="00A77596">
        <w:rPr>
          <w:i/>
          <w:iCs/>
          <w:u w:val="single"/>
        </w:rPr>
        <w:t>your</w:t>
      </w:r>
      <w:proofErr w:type="spellEnd"/>
      <w:r w:rsidRPr="00A77596">
        <w:rPr>
          <w:i/>
          <w:iCs/>
          <w:u w:val="single"/>
        </w:rPr>
        <w:t xml:space="preserve"> </w:t>
      </w:r>
      <w:proofErr w:type="spellStart"/>
      <w:r w:rsidRPr="00A77596">
        <w:rPr>
          <w:i/>
          <w:iCs/>
          <w:u w:val="single"/>
        </w:rPr>
        <w:t>friends</w:t>
      </w:r>
      <w:proofErr w:type="spellEnd"/>
      <w:r w:rsidRPr="00A77596">
        <w:rPr>
          <w:i/>
          <w:iCs/>
          <w:u w:val="single"/>
        </w:rPr>
        <w:t xml:space="preserve"> </w:t>
      </w:r>
      <w:proofErr w:type="spellStart"/>
      <w:r w:rsidRPr="00A77596">
        <w:rPr>
          <w:i/>
          <w:iCs/>
          <w:u w:val="single"/>
        </w:rPr>
        <w:t>doing</w:t>
      </w:r>
      <w:proofErr w:type="spellEnd"/>
      <w:r w:rsidRPr="00C67E27">
        <w:rPr>
          <w:i/>
          <w:iCs/>
        </w:rPr>
        <w:t xml:space="preserve"> </w:t>
      </w:r>
      <w:proofErr w:type="spellStart"/>
      <w:r w:rsidRPr="00C67E27">
        <w:rPr>
          <w:i/>
          <w:iCs/>
        </w:rPr>
        <w:t>on</w:t>
      </w:r>
      <w:proofErr w:type="spellEnd"/>
      <w:r w:rsidRPr="00C67E27">
        <w:rPr>
          <w:i/>
          <w:iCs/>
        </w:rPr>
        <w:t xml:space="preserve"> </w:t>
      </w:r>
      <w:proofErr w:type="spellStart"/>
      <w:r w:rsidRPr="00C67E27">
        <w:rPr>
          <w:i/>
          <w:iCs/>
        </w:rPr>
        <w:t>Monday</w:t>
      </w:r>
      <w:proofErr w:type="spellEnd"/>
      <w:r w:rsidRPr="00A77596">
        <w:rPr>
          <w:i/>
          <w:iCs/>
        </w:rPr>
        <w:t xml:space="preserve">?    </w:t>
      </w:r>
      <w:r w:rsidRPr="00A77596">
        <w:rPr>
          <w:i/>
          <w:iCs/>
          <w:u w:val="single"/>
        </w:rPr>
        <w:t xml:space="preserve"> </w:t>
      </w:r>
      <w:proofErr w:type="spellStart"/>
      <w:r w:rsidRPr="00A77596">
        <w:rPr>
          <w:i/>
          <w:iCs/>
          <w:u w:val="single"/>
        </w:rPr>
        <w:t>They</w:t>
      </w:r>
      <w:proofErr w:type="spellEnd"/>
      <w:r w:rsidRPr="00A77596">
        <w:rPr>
          <w:i/>
          <w:iCs/>
          <w:u w:val="single"/>
        </w:rPr>
        <w:t xml:space="preserve"> are </w:t>
      </w:r>
      <w:proofErr w:type="spellStart"/>
      <w:r w:rsidRPr="00A77596">
        <w:rPr>
          <w:i/>
          <w:iCs/>
          <w:u w:val="single"/>
        </w:rPr>
        <w:t>going</w:t>
      </w:r>
      <w:proofErr w:type="spellEnd"/>
      <w:r w:rsidRPr="00C67E27">
        <w:rPr>
          <w:i/>
          <w:iCs/>
        </w:rPr>
        <w:t xml:space="preserve"> </w:t>
      </w:r>
      <w:proofErr w:type="spellStart"/>
      <w:r w:rsidRPr="00C67E27">
        <w:rPr>
          <w:i/>
          <w:iCs/>
        </w:rPr>
        <w:t>to</w:t>
      </w:r>
      <w:proofErr w:type="spellEnd"/>
      <w:r w:rsidRPr="00C67E27">
        <w:rPr>
          <w:i/>
          <w:iCs/>
        </w:rPr>
        <w:t xml:space="preserve"> </w:t>
      </w:r>
      <w:proofErr w:type="spellStart"/>
      <w:r w:rsidRPr="00C67E27">
        <w:rPr>
          <w:i/>
          <w:iCs/>
        </w:rPr>
        <w:t>the</w:t>
      </w:r>
      <w:proofErr w:type="spellEnd"/>
      <w:r w:rsidRPr="00C67E27">
        <w:rPr>
          <w:i/>
          <w:iCs/>
        </w:rPr>
        <w:t xml:space="preserve"> cinema.</w:t>
      </w:r>
    </w:p>
    <w:p w14:paraId="77182430" w14:textId="64C3C45B" w:rsidR="00A27985" w:rsidRDefault="00A27985" w:rsidP="00A27985">
      <w:pPr>
        <w:pStyle w:val="Prrafodelista"/>
        <w:spacing w:line="276" w:lineRule="auto"/>
        <w:ind w:left="790"/>
      </w:pPr>
      <w:r>
        <w:t xml:space="preserve">     </w:t>
      </w:r>
      <w:r w:rsidRPr="000F2EDE">
        <w:t>¿Qué va</w:t>
      </w:r>
      <w:r>
        <w:t>n</w:t>
      </w:r>
      <w:r w:rsidRPr="000F2EDE">
        <w:t xml:space="preserve"> a hacer</w:t>
      </w:r>
      <w:r>
        <w:t xml:space="preserve"> tus amigos el lunes?                     Ellos van a ir al cine</w:t>
      </w:r>
      <w:r w:rsidR="00221FCF">
        <w:t>.</w:t>
      </w:r>
    </w:p>
    <w:p w14:paraId="4550CB92" w14:textId="77777777" w:rsidR="00221FCF" w:rsidRPr="00C67E27" w:rsidRDefault="00221FCF" w:rsidP="00A27985">
      <w:pPr>
        <w:pStyle w:val="Prrafodelista"/>
        <w:spacing w:line="276" w:lineRule="auto"/>
        <w:ind w:left="790"/>
        <w:rPr>
          <w:i/>
          <w:iCs/>
        </w:rPr>
      </w:pPr>
    </w:p>
    <w:p w14:paraId="5631A519" w14:textId="7C8A78DD" w:rsidR="00221FCF" w:rsidRDefault="00A27985" w:rsidP="00A27985">
      <w:pPr>
        <w:pStyle w:val="Prrafodelista"/>
        <w:ind w:left="790"/>
      </w:pPr>
      <w:r>
        <w:t xml:space="preserve">Como puedes ver, las oraciones se traducen igual, independientemente de cuál de las 2 estructuras uses. Y ahora te puedes preguntar: </w:t>
      </w:r>
      <w:r w:rsidR="00221FCF" w:rsidRPr="00221FCF">
        <w:rPr>
          <w:sz w:val="24"/>
          <w:szCs w:val="24"/>
        </w:rPr>
        <w:t>“</w:t>
      </w:r>
      <w:r w:rsidRPr="00221FCF">
        <w:rPr>
          <w:sz w:val="24"/>
          <w:szCs w:val="24"/>
        </w:rPr>
        <w:t xml:space="preserve">Y si el presente continuo sirve para hablar de lo que estoy haciendo ahora y también sirve para </w:t>
      </w:r>
      <w:r w:rsidR="00221FCF" w:rsidRPr="00221FCF">
        <w:rPr>
          <w:sz w:val="24"/>
          <w:szCs w:val="24"/>
        </w:rPr>
        <w:t>hablar de los planes futuros, ¿cómo sabemos cómo traducirlo?”</w:t>
      </w:r>
      <w:r w:rsidRPr="00221FCF">
        <w:rPr>
          <w:sz w:val="24"/>
          <w:szCs w:val="24"/>
        </w:rPr>
        <w:t xml:space="preserve"> </w:t>
      </w:r>
      <w:r w:rsidR="00221FCF">
        <w:rPr>
          <w:sz w:val="24"/>
          <w:szCs w:val="24"/>
        </w:rPr>
        <w:t xml:space="preserve"> </w:t>
      </w:r>
      <w:r w:rsidR="00221FCF" w:rsidRPr="00221FCF">
        <w:t>Pues fíjate en el contexto, que seguro que hay alguna expresión temporal que</w:t>
      </w:r>
      <w:r w:rsidR="00221FCF" w:rsidRPr="00430038">
        <w:t xml:space="preserve"> te va a</w:t>
      </w:r>
      <w:r w:rsidR="00221FCF">
        <w:rPr>
          <w:sz w:val="24"/>
          <w:szCs w:val="24"/>
        </w:rPr>
        <w:t xml:space="preserve"> </w:t>
      </w:r>
      <w:r w:rsidR="00221FCF" w:rsidRPr="00221FCF">
        <w:t>dar la pista</w:t>
      </w:r>
      <w:r w:rsidR="00221FCF">
        <w:t xml:space="preserve">:   </w:t>
      </w:r>
    </w:p>
    <w:p w14:paraId="55D7739F" w14:textId="447081B9" w:rsidR="00A27985" w:rsidRPr="00A77596" w:rsidRDefault="00A77596" w:rsidP="00A77596">
      <w:pPr>
        <w:ind w:left="708" w:firstLine="708"/>
        <w:rPr>
          <w:i/>
          <w:iCs/>
        </w:rPr>
      </w:pPr>
      <w:r>
        <w:rPr>
          <w:i/>
          <w:iCs/>
        </w:rPr>
        <w:t>-</w:t>
      </w:r>
      <w:proofErr w:type="spellStart"/>
      <w:r w:rsidR="00221FCF" w:rsidRPr="00A77596">
        <w:rPr>
          <w:i/>
          <w:iCs/>
        </w:rPr>
        <w:t>What</w:t>
      </w:r>
      <w:proofErr w:type="spellEnd"/>
      <w:r w:rsidR="00221FCF" w:rsidRPr="00A77596">
        <w:rPr>
          <w:i/>
          <w:iCs/>
        </w:rPr>
        <w:t xml:space="preserve"> are </w:t>
      </w:r>
      <w:proofErr w:type="spellStart"/>
      <w:r w:rsidR="00221FCF" w:rsidRPr="00A77596">
        <w:rPr>
          <w:i/>
          <w:iCs/>
        </w:rPr>
        <w:t>you</w:t>
      </w:r>
      <w:proofErr w:type="spellEnd"/>
      <w:r w:rsidR="00221FCF" w:rsidRPr="00A77596">
        <w:rPr>
          <w:i/>
          <w:iCs/>
        </w:rPr>
        <w:t xml:space="preserve"> </w:t>
      </w:r>
      <w:proofErr w:type="spellStart"/>
      <w:r w:rsidR="00221FCF" w:rsidRPr="00A77596">
        <w:rPr>
          <w:i/>
          <w:iCs/>
        </w:rPr>
        <w:t>studying</w:t>
      </w:r>
      <w:proofErr w:type="spellEnd"/>
      <w:r w:rsidR="00221FCF" w:rsidRPr="00A77596">
        <w:rPr>
          <w:i/>
          <w:iCs/>
        </w:rPr>
        <w:t xml:space="preserve"> </w:t>
      </w:r>
      <w:proofErr w:type="spellStart"/>
      <w:r w:rsidR="00221FCF" w:rsidRPr="00A77596">
        <w:rPr>
          <w:b/>
          <w:bCs/>
          <w:i/>
          <w:iCs/>
        </w:rPr>
        <w:t>now</w:t>
      </w:r>
      <w:proofErr w:type="spellEnd"/>
      <w:r w:rsidR="00221FCF" w:rsidRPr="00A77596">
        <w:rPr>
          <w:i/>
          <w:iCs/>
        </w:rPr>
        <w:t xml:space="preserve">?   I am </w:t>
      </w:r>
      <w:proofErr w:type="spellStart"/>
      <w:r w:rsidR="00221FCF" w:rsidRPr="00A77596">
        <w:rPr>
          <w:i/>
          <w:iCs/>
        </w:rPr>
        <w:t>studying</w:t>
      </w:r>
      <w:proofErr w:type="spellEnd"/>
      <w:r w:rsidR="00221FCF" w:rsidRPr="00A77596">
        <w:rPr>
          <w:i/>
          <w:iCs/>
        </w:rPr>
        <w:t xml:space="preserve"> English</w:t>
      </w:r>
      <w:r w:rsidR="00221FCF" w:rsidRPr="00A77596">
        <w:t xml:space="preserve">.  </w:t>
      </w:r>
      <w:r w:rsidRPr="00A77596">
        <w:t>(presente continuo normal)</w:t>
      </w:r>
    </w:p>
    <w:p w14:paraId="1F5D70F6" w14:textId="0059EC2A" w:rsidR="00A27985" w:rsidRDefault="00221FCF" w:rsidP="00221FCF">
      <w:pPr>
        <w:ind w:left="2340"/>
      </w:pPr>
      <w:r>
        <w:t>¿Q</w:t>
      </w:r>
      <w:r w:rsidRPr="00221FCF">
        <w:t xml:space="preserve">ué estás estudiando </w:t>
      </w:r>
      <w:r w:rsidRPr="003E4960">
        <w:rPr>
          <w:u w:val="single"/>
        </w:rPr>
        <w:t>ahora</w:t>
      </w:r>
      <w:r w:rsidRPr="00221FCF">
        <w:t>?</w:t>
      </w:r>
      <w:r>
        <w:t xml:space="preserve">  Estoy estudiando inglés.</w:t>
      </w:r>
    </w:p>
    <w:p w14:paraId="14C5BF75" w14:textId="1EF84AA7" w:rsidR="00221FCF" w:rsidRPr="003E4960" w:rsidRDefault="00A77596" w:rsidP="00A77596">
      <w:pPr>
        <w:pStyle w:val="Prrafodelista"/>
        <w:spacing w:line="276" w:lineRule="auto"/>
        <w:ind w:left="1418"/>
        <w:rPr>
          <w:i/>
          <w:iCs/>
        </w:rPr>
      </w:pPr>
      <w:r>
        <w:rPr>
          <w:i/>
          <w:iCs/>
        </w:rPr>
        <w:t>-</w:t>
      </w:r>
      <w:proofErr w:type="spellStart"/>
      <w:r w:rsidR="00221FCF" w:rsidRPr="003E4960">
        <w:rPr>
          <w:i/>
          <w:iCs/>
        </w:rPr>
        <w:t>What</w:t>
      </w:r>
      <w:proofErr w:type="spellEnd"/>
      <w:r w:rsidR="00221FCF" w:rsidRPr="003E4960">
        <w:rPr>
          <w:i/>
          <w:iCs/>
        </w:rPr>
        <w:t xml:space="preserve"> are </w:t>
      </w:r>
      <w:proofErr w:type="spellStart"/>
      <w:r w:rsidR="00221FCF" w:rsidRPr="003E4960">
        <w:rPr>
          <w:i/>
          <w:iCs/>
        </w:rPr>
        <w:t>you</w:t>
      </w:r>
      <w:proofErr w:type="spellEnd"/>
      <w:r w:rsidR="00221FCF" w:rsidRPr="003E4960">
        <w:rPr>
          <w:i/>
          <w:iCs/>
        </w:rPr>
        <w:t xml:space="preserve"> </w:t>
      </w:r>
      <w:proofErr w:type="spellStart"/>
      <w:r w:rsidR="00221FCF" w:rsidRPr="003E4960">
        <w:rPr>
          <w:i/>
          <w:iCs/>
        </w:rPr>
        <w:t>studying</w:t>
      </w:r>
      <w:proofErr w:type="spellEnd"/>
      <w:r w:rsidR="00221FCF" w:rsidRPr="003E4960">
        <w:rPr>
          <w:i/>
          <w:iCs/>
        </w:rPr>
        <w:t xml:space="preserve"> </w:t>
      </w:r>
      <w:proofErr w:type="spellStart"/>
      <w:r w:rsidR="003E4960" w:rsidRPr="003E4960">
        <w:rPr>
          <w:b/>
          <w:bCs/>
          <w:i/>
          <w:iCs/>
        </w:rPr>
        <w:t>tomorrow</w:t>
      </w:r>
      <w:proofErr w:type="spellEnd"/>
      <w:r w:rsidR="00221FCF" w:rsidRPr="003E4960">
        <w:rPr>
          <w:i/>
          <w:iCs/>
        </w:rPr>
        <w:t>?</w:t>
      </w:r>
      <w:r w:rsidR="003E4960" w:rsidRPr="003E4960">
        <w:rPr>
          <w:i/>
          <w:iCs/>
        </w:rPr>
        <w:t xml:space="preserve">  I am </w:t>
      </w:r>
      <w:proofErr w:type="spellStart"/>
      <w:r w:rsidR="003E4960" w:rsidRPr="003E4960">
        <w:rPr>
          <w:i/>
          <w:iCs/>
        </w:rPr>
        <w:t>studying</w:t>
      </w:r>
      <w:proofErr w:type="spellEnd"/>
      <w:r w:rsidR="003E4960" w:rsidRPr="003E4960">
        <w:rPr>
          <w:i/>
          <w:iCs/>
        </w:rPr>
        <w:t xml:space="preserve"> English. </w:t>
      </w:r>
      <w:r>
        <w:rPr>
          <w:i/>
          <w:iCs/>
        </w:rPr>
        <w:t xml:space="preserve"> </w:t>
      </w:r>
      <w:r w:rsidRPr="00A77596">
        <w:t>(</w:t>
      </w:r>
      <w:proofErr w:type="spellStart"/>
      <w:r w:rsidRPr="00A77596">
        <w:t>pr.cont</w:t>
      </w:r>
      <w:proofErr w:type="spellEnd"/>
      <w:r w:rsidRPr="00A77596">
        <w:t>. con sentido futuro)</w:t>
      </w:r>
    </w:p>
    <w:p w14:paraId="2FFB9915" w14:textId="22EF57AC" w:rsidR="003E4960" w:rsidRDefault="003E4960" w:rsidP="003E4960">
      <w:pPr>
        <w:pStyle w:val="Prrafodelista"/>
        <w:spacing w:line="276" w:lineRule="auto"/>
        <w:ind w:left="2340"/>
      </w:pPr>
      <w:r>
        <w:t xml:space="preserve">¿Qué vas a estudiar </w:t>
      </w:r>
      <w:r w:rsidRPr="003E4960">
        <w:rPr>
          <w:u w:val="single"/>
        </w:rPr>
        <w:t>mañana</w:t>
      </w:r>
      <w:r>
        <w:t>?            Voy a estudiar inglés.</w:t>
      </w:r>
    </w:p>
    <w:p w14:paraId="53032DFC" w14:textId="77777777" w:rsidR="00430038" w:rsidRDefault="00430038" w:rsidP="003E4960">
      <w:pPr>
        <w:pStyle w:val="Prrafodelista"/>
        <w:spacing w:line="276" w:lineRule="auto"/>
        <w:ind w:left="2340"/>
      </w:pPr>
    </w:p>
    <w:p w14:paraId="469B244E" w14:textId="48CCADCC" w:rsidR="003E4960" w:rsidRDefault="003E4960" w:rsidP="003E4960">
      <w:pPr>
        <w:pStyle w:val="Prrafodelista"/>
        <w:ind w:left="2340"/>
      </w:pPr>
    </w:p>
    <w:p w14:paraId="56AD0136" w14:textId="77777777" w:rsidR="00923882" w:rsidRDefault="003E4960" w:rsidP="0023798D">
      <w:pPr>
        <w:pStyle w:val="Prrafodelista"/>
        <w:ind w:left="426"/>
      </w:pPr>
      <w:r>
        <w:t xml:space="preserve">Espero que con estas explicaciones ya </w:t>
      </w:r>
      <w:r w:rsidR="0023798D">
        <w:t>podáis</w:t>
      </w:r>
      <w:r>
        <w:t xml:space="preserve"> hacer las pág. 66 y 67 del </w:t>
      </w:r>
      <w:proofErr w:type="spellStart"/>
      <w:r>
        <w:t>Workbook</w:t>
      </w:r>
      <w:proofErr w:type="spellEnd"/>
      <w:r>
        <w:t>.</w:t>
      </w:r>
      <w:r w:rsidR="00A77596">
        <w:t xml:space="preserve"> </w:t>
      </w:r>
    </w:p>
    <w:p w14:paraId="5393ADEC" w14:textId="77777777" w:rsidR="00430038" w:rsidRDefault="00430038" w:rsidP="00923882">
      <w:pPr>
        <w:pStyle w:val="Prrafodelista"/>
        <w:ind w:left="426"/>
      </w:pPr>
    </w:p>
    <w:p w14:paraId="60597C96" w14:textId="77777777" w:rsidR="00430038" w:rsidRDefault="00430038" w:rsidP="00923882">
      <w:pPr>
        <w:pStyle w:val="Prrafodelista"/>
        <w:ind w:left="426"/>
      </w:pPr>
    </w:p>
    <w:p w14:paraId="70692C38" w14:textId="77777777" w:rsidR="00430038" w:rsidRDefault="00430038" w:rsidP="00923882">
      <w:pPr>
        <w:pStyle w:val="Prrafodelista"/>
        <w:ind w:left="426"/>
      </w:pPr>
    </w:p>
    <w:p w14:paraId="3DEB7CE0" w14:textId="77777777" w:rsidR="00A05D96" w:rsidRDefault="00A05D96" w:rsidP="00923882">
      <w:pPr>
        <w:pStyle w:val="Prrafodelista"/>
        <w:ind w:left="426"/>
      </w:pPr>
    </w:p>
    <w:p w14:paraId="423726C8" w14:textId="085B9EE5" w:rsidR="00923882" w:rsidRPr="00196858" w:rsidRDefault="00923882" w:rsidP="00923882">
      <w:pPr>
        <w:pStyle w:val="Prrafodelista"/>
        <w:ind w:left="426"/>
        <w:rPr>
          <w:sz w:val="24"/>
          <w:szCs w:val="24"/>
        </w:rPr>
      </w:pPr>
      <w:r w:rsidRPr="00196858">
        <w:rPr>
          <w:sz w:val="24"/>
          <w:szCs w:val="24"/>
        </w:rPr>
        <w:t xml:space="preserve">El </w:t>
      </w:r>
      <w:r w:rsidRPr="00196858">
        <w:rPr>
          <w:b/>
          <w:bCs/>
          <w:sz w:val="24"/>
          <w:szCs w:val="24"/>
        </w:rPr>
        <w:t>martes 31 de marzo</w:t>
      </w:r>
      <w:r w:rsidRPr="00196858">
        <w:rPr>
          <w:sz w:val="24"/>
          <w:szCs w:val="24"/>
        </w:rPr>
        <w:t>, colgaré las respuestas a estas tareas en el Tablón de Inglés en la web del instituto, y procuraré también enviarl</w:t>
      </w:r>
      <w:r w:rsidR="00430038" w:rsidRPr="00196858">
        <w:rPr>
          <w:sz w:val="24"/>
          <w:szCs w:val="24"/>
        </w:rPr>
        <w:t>as</w:t>
      </w:r>
      <w:r w:rsidRPr="00196858">
        <w:rPr>
          <w:sz w:val="24"/>
          <w:szCs w:val="24"/>
        </w:rPr>
        <w:t xml:space="preserve"> a los correos que tengo de vuestros padres por si acaso. Así que pido de nuevo que corrijáis vuestros ejercicios con las respuestas que os haga llegar. Sed responsables, </w:t>
      </w:r>
      <w:proofErr w:type="spellStart"/>
      <w:proofErr w:type="gramStart"/>
      <w:r w:rsidRPr="00196858">
        <w:rPr>
          <w:sz w:val="24"/>
          <w:szCs w:val="24"/>
        </w:rPr>
        <w:t>chic</w:t>
      </w:r>
      <w:proofErr w:type="gramEnd"/>
      <w:r w:rsidRPr="00196858">
        <w:rPr>
          <w:rFonts w:ascii="Segoe Script" w:hAnsi="Segoe Script"/>
          <w:sz w:val="24"/>
          <w:szCs w:val="24"/>
        </w:rPr>
        <w:t>@</w:t>
      </w:r>
      <w:r w:rsidRPr="00196858">
        <w:rPr>
          <w:sz w:val="24"/>
          <w:szCs w:val="24"/>
        </w:rPr>
        <w:t>s</w:t>
      </w:r>
      <w:proofErr w:type="spellEnd"/>
      <w:r w:rsidRPr="00196858">
        <w:rPr>
          <w:sz w:val="24"/>
          <w:szCs w:val="24"/>
        </w:rPr>
        <w:t xml:space="preserve">, es lo que toca en esta situación inesperada por la que </w:t>
      </w:r>
      <w:bookmarkStart w:id="0" w:name="_GoBack"/>
      <w:r w:rsidRPr="00196858">
        <w:rPr>
          <w:sz w:val="24"/>
          <w:szCs w:val="24"/>
        </w:rPr>
        <w:t xml:space="preserve">tenemos que pasar. </w:t>
      </w:r>
    </w:p>
    <w:bookmarkEnd w:id="0"/>
    <w:p w14:paraId="58D79435" w14:textId="77777777" w:rsidR="00923882" w:rsidRPr="00196858" w:rsidRDefault="00923882" w:rsidP="00923882">
      <w:pPr>
        <w:pStyle w:val="Prrafodelista"/>
        <w:ind w:left="426"/>
        <w:rPr>
          <w:sz w:val="24"/>
          <w:szCs w:val="24"/>
        </w:rPr>
      </w:pPr>
      <w:r w:rsidRPr="00196858">
        <w:rPr>
          <w:sz w:val="24"/>
          <w:szCs w:val="24"/>
        </w:rPr>
        <w:t xml:space="preserve">Esto es todo lo que os pido hasta Semana Santa. A la vuelta, os pediré que me enseñéis todas las tareas que os he ido encomendando del tema 7 y del tema 8, hechas y corregidas. </w:t>
      </w:r>
    </w:p>
    <w:p w14:paraId="172C0C7C" w14:textId="600FA09F" w:rsidR="00923882" w:rsidRPr="00196858" w:rsidRDefault="00196858" w:rsidP="0023798D">
      <w:pPr>
        <w:pStyle w:val="Prrafodelista"/>
        <w:ind w:left="426"/>
        <w:rPr>
          <w:sz w:val="24"/>
          <w:szCs w:val="24"/>
        </w:rPr>
      </w:pPr>
      <w:r>
        <w:rPr>
          <w:sz w:val="24"/>
          <w:szCs w:val="24"/>
        </w:rPr>
        <w:t>No os olvidéis del</w:t>
      </w:r>
      <w:r w:rsidRPr="00196858">
        <w:rPr>
          <w:b/>
          <w:bCs/>
          <w:sz w:val="24"/>
          <w:szCs w:val="24"/>
        </w:rPr>
        <w:t xml:space="preserve"> libro de lectura, los verbos irregulares y </w:t>
      </w:r>
      <w:proofErr w:type="gramStart"/>
      <w:r w:rsidRPr="00196858">
        <w:rPr>
          <w:b/>
          <w:bCs/>
          <w:sz w:val="24"/>
          <w:szCs w:val="24"/>
        </w:rPr>
        <w:t>el test</w:t>
      </w:r>
      <w:proofErr w:type="gramEnd"/>
      <w:r w:rsidRPr="00196858">
        <w:rPr>
          <w:b/>
          <w:bCs/>
          <w:sz w:val="24"/>
          <w:szCs w:val="24"/>
        </w:rPr>
        <w:t xml:space="preserve"> oral</w:t>
      </w:r>
      <w:r>
        <w:rPr>
          <w:sz w:val="24"/>
          <w:szCs w:val="24"/>
        </w:rPr>
        <w:t>.</w:t>
      </w:r>
    </w:p>
    <w:p w14:paraId="4693A3D9" w14:textId="77777777" w:rsidR="00923882" w:rsidRPr="00196858" w:rsidRDefault="00923882" w:rsidP="0023798D">
      <w:pPr>
        <w:pStyle w:val="Prrafodelista"/>
        <w:ind w:left="426"/>
        <w:rPr>
          <w:sz w:val="24"/>
          <w:szCs w:val="24"/>
        </w:rPr>
      </w:pPr>
    </w:p>
    <w:p w14:paraId="4E9482FE" w14:textId="0FE7B190" w:rsidR="0023798D" w:rsidRPr="00196858" w:rsidRDefault="00A77596" w:rsidP="0023798D">
      <w:pPr>
        <w:pStyle w:val="Prrafodelista"/>
        <w:ind w:left="426"/>
        <w:rPr>
          <w:sz w:val="24"/>
          <w:szCs w:val="24"/>
        </w:rPr>
      </w:pPr>
      <w:r w:rsidRPr="00196858">
        <w:rPr>
          <w:sz w:val="24"/>
          <w:szCs w:val="24"/>
        </w:rPr>
        <w:t xml:space="preserve">En la pg.98 del </w:t>
      </w:r>
      <w:proofErr w:type="spellStart"/>
      <w:r w:rsidRPr="00196858">
        <w:rPr>
          <w:sz w:val="24"/>
          <w:szCs w:val="24"/>
        </w:rPr>
        <w:t>Student´s</w:t>
      </w:r>
      <w:proofErr w:type="spellEnd"/>
      <w:r w:rsidRPr="00196858">
        <w:rPr>
          <w:sz w:val="24"/>
          <w:szCs w:val="24"/>
        </w:rPr>
        <w:t xml:space="preserve"> </w:t>
      </w:r>
      <w:proofErr w:type="spellStart"/>
      <w:r w:rsidRPr="00196858">
        <w:rPr>
          <w:sz w:val="24"/>
          <w:szCs w:val="24"/>
        </w:rPr>
        <w:t>book</w:t>
      </w:r>
      <w:proofErr w:type="spellEnd"/>
      <w:r w:rsidRPr="00196858">
        <w:rPr>
          <w:sz w:val="24"/>
          <w:szCs w:val="24"/>
        </w:rPr>
        <w:t xml:space="preserve">, hay un </w:t>
      </w:r>
      <w:proofErr w:type="spellStart"/>
      <w:r w:rsidRPr="00196858">
        <w:rPr>
          <w:sz w:val="24"/>
          <w:szCs w:val="24"/>
        </w:rPr>
        <w:t>Listening</w:t>
      </w:r>
      <w:proofErr w:type="spellEnd"/>
      <w:r w:rsidRPr="00196858">
        <w:rPr>
          <w:sz w:val="24"/>
          <w:szCs w:val="24"/>
        </w:rPr>
        <w:t xml:space="preserve"> que </w:t>
      </w:r>
      <w:r w:rsidRPr="00196858">
        <w:rPr>
          <w:b/>
          <w:bCs/>
          <w:sz w:val="24"/>
          <w:szCs w:val="24"/>
          <w:u w:val="single"/>
        </w:rPr>
        <w:t>espero y deseo</w:t>
      </w:r>
      <w:r w:rsidRPr="00196858">
        <w:rPr>
          <w:sz w:val="24"/>
          <w:szCs w:val="24"/>
        </w:rPr>
        <w:t xml:space="preserve"> que podamos hacer todos juntos en clase a la vuelta de Semana Santa.  Hasta nueva orden, no me enviéis nada; aunque si esto se prolonga</w:t>
      </w:r>
      <w:r w:rsidR="0023798D" w:rsidRPr="00196858">
        <w:rPr>
          <w:sz w:val="24"/>
          <w:szCs w:val="24"/>
        </w:rPr>
        <w:t>,</w:t>
      </w:r>
      <w:r w:rsidRPr="00196858">
        <w:rPr>
          <w:sz w:val="24"/>
          <w:szCs w:val="24"/>
        </w:rPr>
        <w:t xml:space="preserve"> </w:t>
      </w:r>
      <w:r w:rsidR="0023798D" w:rsidRPr="00196858">
        <w:rPr>
          <w:sz w:val="24"/>
          <w:szCs w:val="24"/>
        </w:rPr>
        <w:t xml:space="preserve">ya contactaré de nuevo. Por supuesto, preguntadme cualquier duda a mi correo de </w:t>
      </w:r>
      <w:proofErr w:type="spellStart"/>
      <w:r w:rsidR="0023798D" w:rsidRPr="00196858">
        <w:rPr>
          <w:sz w:val="24"/>
          <w:szCs w:val="24"/>
        </w:rPr>
        <w:t>Educamadrid</w:t>
      </w:r>
      <w:proofErr w:type="spellEnd"/>
      <w:r w:rsidR="0023798D" w:rsidRPr="00196858">
        <w:rPr>
          <w:sz w:val="24"/>
          <w:szCs w:val="24"/>
        </w:rPr>
        <w:t>.</w:t>
      </w:r>
    </w:p>
    <w:p w14:paraId="664875C1" w14:textId="043D44A1" w:rsidR="0023798D" w:rsidRPr="00196858" w:rsidRDefault="0023798D" w:rsidP="0023798D">
      <w:pPr>
        <w:pStyle w:val="Prrafodelista"/>
        <w:ind w:left="426"/>
        <w:rPr>
          <w:sz w:val="24"/>
          <w:szCs w:val="24"/>
        </w:rPr>
      </w:pPr>
      <w:r w:rsidRPr="00196858">
        <w:rPr>
          <w:sz w:val="24"/>
          <w:szCs w:val="24"/>
        </w:rPr>
        <w:t xml:space="preserve">Estoy deseando veros y daros un fuerte abrazo en persona. Hasta entonces, </w:t>
      </w:r>
      <w:r w:rsidR="00550CCD" w:rsidRPr="00196858">
        <w:rPr>
          <w:sz w:val="24"/>
          <w:szCs w:val="24"/>
        </w:rPr>
        <w:t>¡¡¡</w:t>
      </w:r>
      <w:r w:rsidRPr="00196858">
        <w:rPr>
          <w:b/>
          <w:bCs/>
          <w:sz w:val="28"/>
          <w:szCs w:val="28"/>
        </w:rPr>
        <w:t>cuidaos</w:t>
      </w:r>
      <w:r w:rsidRPr="00196858">
        <w:rPr>
          <w:sz w:val="24"/>
          <w:szCs w:val="24"/>
        </w:rPr>
        <w:t>!!!</w:t>
      </w:r>
      <w:r w:rsidR="00894ACB" w:rsidRPr="00196858">
        <w:rPr>
          <w:sz w:val="24"/>
          <w:szCs w:val="24"/>
        </w:rPr>
        <w:t xml:space="preserve">                      </w:t>
      </w:r>
    </w:p>
    <w:p w14:paraId="2A431CEC" w14:textId="3F25B2FE" w:rsidR="003E4960" w:rsidRPr="00221FCF" w:rsidRDefault="003E4960" w:rsidP="003E4960">
      <w:pPr>
        <w:pStyle w:val="Prrafodelista"/>
        <w:ind w:left="2340"/>
      </w:pPr>
    </w:p>
    <w:sectPr w:rsidR="003E4960" w:rsidRPr="00221FCF" w:rsidSect="005A4E49">
      <w:headerReference w:type="default" r:id="rId8"/>
      <w:footerReference w:type="default" r:id="rId9"/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9BF4D" w14:textId="77777777" w:rsidR="00C216D3" w:rsidRDefault="00C216D3" w:rsidP="00102B66">
      <w:pPr>
        <w:spacing w:after="0" w:line="240" w:lineRule="auto"/>
      </w:pPr>
      <w:r>
        <w:separator/>
      </w:r>
    </w:p>
  </w:endnote>
  <w:endnote w:type="continuationSeparator" w:id="0">
    <w:p w14:paraId="76DE9751" w14:textId="77777777" w:rsidR="00C216D3" w:rsidRDefault="00C216D3" w:rsidP="0010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0891812"/>
      <w:docPartObj>
        <w:docPartGallery w:val="Page Numbers (Bottom of Page)"/>
        <w:docPartUnique/>
      </w:docPartObj>
    </w:sdtPr>
    <w:sdtEndPr/>
    <w:sdtContent>
      <w:p w14:paraId="1C2B3C0F" w14:textId="771E40DE" w:rsidR="00430038" w:rsidRDefault="0043003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427BD4" w14:textId="77777777" w:rsidR="00430038" w:rsidRDefault="004300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4F9BB" w14:textId="77777777" w:rsidR="00C216D3" w:rsidRDefault="00C216D3" w:rsidP="00102B66">
      <w:pPr>
        <w:spacing w:after="0" w:line="240" w:lineRule="auto"/>
      </w:pPr>
      <w:r>
        <w:separator/>
      </w:r>
    </w:p>
  </w:footnote>
  <w:footnote w:type="continuationSeparator" w:id="0">
    <w:p w14:paraId="549D113C" w14:textId="77777777" w:rsidR="00C216D3" w:rsidRDefault="00C216D3" w:rsidP="00102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8A958" w14:textId="4AD66247" w:rsidR="00102B66" w:rsidRPr="00102B66" w:rsidRDefault="00725EFA" w:rsidP="00F04692">
    <w:pPr>
      <w:pStyle w:val="Encabezado"/>
      <w:jc w:val="center"/>
      <w:rPr>
        <w:sz w:val="36"/>
        <w:szCs w:val="36"/>
      </w:rPr>
    </w:pPr>
    <w:r w:rsidRPr="00725EFA">
      <w:rPr>
        <w:sz w:val="24"/>
        <w:szCs w:val="24"/>
      </w:rPr>
      <w:t xml:space="preserve">1ºAB-CDE </w:t>
    </w:r>
    <w:proofErr w:type="spellStart"/>
    <w:r w:rsidRPr="00725EFA">
      <w:rPr>
        <w:sz w:val="24"/>
        <w:szCs w:val="24"/>
      </w:rPr>
      <w:t>A</w:t>
    </w:r>
    <w:r>
      <w:rPr>
        <w:sz w:val="24"/>
        <w:szCs w:val="24"/>
      </w:rPr>
      <w:t>d</w:t>
    </w:r>
    <w:r w:rsidRPr="00725EFA">
      <w:rPr>
        <w:sz w:val="24"/>
        <w:szCs w:val="24"/>
      </w:rPr>
      <w:t>vanced</w:t>
    </w:r>
    <w:proofErr w:type="spellEnd"/>
    <w:r w:rsidRPr="00725EFA">
      <w:rPr>
        <w:sz w:val="24"/>
        <w:szCs w:val="24"/>
      </w:rPr>
      <w:t xml:space="preserve"> </w:t>
    </w:r>
    <w:r>
      <w:rPr>
        <w:sz w:val="36"/>
        <w:szCs w:val="36"/>
      </w:rPr>
      <w:t xml:space="preserve">           </w:t>
    </w:r>
    <w:proofErr w:type="spellStart"/>
    <w:r w:rsidR="00102B66" w:rsidRPr="00102B66">
      <w:rPr>
        <w:sz w:val="36"/>
        <w:szCs w:val="36"/>
      </w:rPr>
      <w:t>Unit</w:t>
    </w:r>
    <w:proofErr w:type="spellEnd"/>
    <w:r w:rsidR="00102B66" w:rsidRPr="00102B66">
      <w:rPr>
        <w:sz w:val="36"/>
        <w:szCs w:val="36"/>
      </w:rPr>
      <w:t xml:space="preserve">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139E3"/>
    <w:multiLevelType w:val="hybridMultilevel"/>
    <w:tmpl w:val="A4085B5A"/>
    <w:lvl w:ilvl="0" w:tplc="30626DE6">
      <w:start w:val="2"/>
      <w:numFmt w:val="bullet"/>
      <w:lvlText w:val="-"/>
      <w:lvlJc w:val="left"/>
      <w:pPr>
        <w:ind w:left="1300" w:hanging="360"/>
      </w:pPr>
      <w:rPr>
        <w:rFonts w:ascii="Calibri" w:eastAsiaTheme="minorHAns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461604B9"/>
    <w:multiLevelType w:val="hybridMultilevel"/>
    <w:tmpl w:val="5A8C3828"/>
    <w:lvl w:ilvl="0" w:tplc="0C9884E2">
      <w:start w:val="2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47611B55"/>
    <w:multiLevelType w:val="hybridMultilevel"/>
    <w:tmpl w:val="2474D952"/>
    <w:lvl w:ilvl="0" w:tplc="0A34EDBE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0" w:hanging="360"/>
      </w:pPr>
    </w:lvl>
    <w:lvl w:ilvl="2" w:tplc="0C0A001B" w:tentative="1">
      <w:start w:val="1"/>
      <w:numFmt w:val="lowerRoman"/>
      <w:lvlText w:val="%3."/>
      <w:lvlJc w:val="right"/>
      <w:pPr>
        <w:ind w:left="2230" w:hanging="180"/>
      </w:pPr>
    </w:lvl>
    <w:lvl w:ilvl="3" w:tplc="0C0A000F" w:tentative="1">
      <w:start w:val="1"/>
      <w:numFmt w:val="decimal"/>
      <w:lvlText w:val="%4."/>
      <w:lvlJc w:val="left"/>
      <w:pPr>
        <w:ind w:left="2950" w:hanging="360"/>
      </w:pPr>
    </w:lvl>
    <w:lvl w:ilvl="4" w:tplc="0C0A0019" w:tentative="1">
      <w:start w:val="1"/>
      <w:numFmt w:val="lowerLetter"/>
      <w:lvlText w:val="%5."/>
      <w:lvlJc w:val="left"/>
      <w:pPr>
        <w:ind w:left="3670" w:hanging="360"/>
      </w:pPr>
    </w:lvl>
    <w:lvl w:ilvl="5" w:tplc="0C0A001B" w:tentative="1">
      <w:start w:val="1"/>
      <w:numFmt w:val="lowerRoman"/>
      <w:lvlText w:val="%6."/>
      <w:lvlJc w:val="right"/>
      <w:pPr>
        <w:ind w:left="4390" w:hanging="180"/>
      </w:pPr>
    </w:lvl>
    <w:lvl w:ilvl="6" w:tplc="0C0A000F" w:tentative="1">
      <w:start w:val="1"/>
      <w:numFmt w:val="decimal"/>
      <w:lvlText w:val="%7."/>
      <w:lvlJc w:val="left"/>
      <w:pPr>
        <w:ind w:left="5110" w:hanging="360"/>
      </w:pPr>
    </w:lvl>
    <w:lvl w:ilvl="7" w:tplc="0C0A0019" w:tentative="1">
      <w:start w:val="1"/>
      <w:numFmt w:val="lowerLetter"/>
      <w:lvlText w:val="%8."/>
      <w:lvlJc w:val="left"/>
      <w:pPr>
        <w:ind w:left="5830" w:hanging="360"/>
      </w:pPr>
    </w:lvl>
    <w:lvl w:ilvl="8" w:tplc="0C0A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66"/>
    <w:rsid w:val="000904CB"/>
    <w:rsid w:val="000F2EDE"/>
    <w:rsid w:val="00102B66"/>
    <w:rsid w:val="0011456B"/>
    <w:rsid w:val="00171BB2"/>
    <w:rsid w:val="00196858"/>
    <w:rsid w:val="001C6CF0"/>
    <w:rsid w:val="001D2EF1"/>
    <w:rsid w:val="001D604B"/>
    <w:rsid w:val="001F04E6"/>
    <w:rsid w:val="00221FCF"/>
    <w:rsid w:val="0023798D"/>
    <w:rsid w:val="002A6A4F"/>
    <w:rsid w:val="003A0AA2"/>
    <w:rsid w:val="003E4960"/>
    <w:rsid w:val="003F40C5"/>
    <w:rsid w:val="00430038"/>
    <w:rsid w:val="0050684B"/>
    <w:rsid w:val="00550CCD"/>
    <w:rsid w:val="005A4E49"/>
    <w:rsid w:val="005F75D8"/>
    <w:rsid w:val="00725EFA"/>
    <w:rsid w:val="00802892"/>
    <w:rsid w:val="00811561"/>
    <w:rsid w:val="00831EE0"/>
    <w:rsid w:val="00841EC7"/>
    <w:rsid w:val="00861921"/>
    <w:rsid w:val="00894ACB"/>
    <w:rsid w:val="008F1EB2"/>
    <w:rsid w:val="00923882"/>
    <w:rsid w:val="00973F55"/>
    <w:rsid w:val="00987C70"/>
    <w:rsid w:val="009C4EB5"/>
    <w:rsid w:val="009E2565"/>
    <w:rsid w:val="00A05D96"/>
    <w:rsid w:val="00A17A82"/>
    <w:rsid w:val="00A25345"/>
    <w:rsid w:val="00A27985"/>
    <w:rsid w:val="00A77596"/>
    <w:rsid w:val="00AD1E84"/>
    <w:rsid w:val="00C216D3"/>
    <w:rsid w:val="00C67E27"/>
    <w:rsid w:val="00CA5FB4"/>
    <w:rsid w:val="00CC4DF9"/>
    <w:rsid w:val="00CD3846"/>
    <w:rsid w:val="00D94DC1"/>
    <w:rsid w:val="00E53882"/>
    <w:rsid w:val="00EE0204"/>
    <w:rsid w:val="00F04692"/>
    <w:rsid w:val="00F3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5DDE6"/>
  <w15:chartTrackingRefBased/>
  <w15:docId w15:val="{3D308CE2-AC35-4DAF-B9B8-318C232A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2B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2B66"/>
  </w:style>
  <w:style w:type="paragraph" w:styleId="Piedepgina">
    <w:name w:val="footer"/>
    <w:basedOn w:val="Normal"/>
    <w:link w:val="PiedepginaCar"/>
    <w:uiPriority w:val="99"/>
    <w:unhideWhenUsed/>
    <w:rsid w:val="00102B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2B66"/>
  </w:style>
  <w:style w:type="paragraph" w:styleId="Prrafodelista">
    <w:name w:val="List Paragraph"/>
    <w:basedOn w:val="Normal"/>
    <w:uiPriority w:val="34"/>
    <w:qFormat/>
    <w:rsid w:val="00725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233EC-0420-4609-8F53-7369A366E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1050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 BARRIO REGUERA</dc:creator>
  <cp:keywords/>
  <dc:description/>
  <cp:lastModifiedBy>MONTSE BARRIO REGUERA</cp:lastModifiedBy>
  <cp:revision>21</cp:revision>
  <dcterms:created xsi:type="dcterms:W3CDTF">2020-03-20T18:17:00Z</dcterms:created>
  <dcterms:modified xsi:type="dcterms:W3CDTF">2020-03-23T20:56:00Z</dcterms:modified>
</cp:coreProperties>
</file>